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A6" w:rsidRDefault="00F457A6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KÖZZÉTÉTELI LISTA</w:t>
      </w:r>
      <w:r>
        <w:rPr>
          <w:b/>
          <w:color w:val="000000"/>
          <w:sz w:val="30"/>
          <w:szCs w:val="30"/>
        </w:rPr>
        <w:br/>
      </w:r>
    </w:p>
    <w:p w:rsidR="00F457A6" w:rsidRDefault="009A6A4C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a</w:t>
      </w:r>
      <w:proofErr w:type="gramEnd"/>
      <w:r>
        <w:rPr>
          <w:b/>
          <w:color w:val="000000"/>
          <w:sz w:val="26"/>
          <w:szCs w:val="26"/>
        </w:rPr>
        <w:t xml:space="preserve"> 2013/2014</w:t>
      </w:r>
      <w:r w:rsidR="00F457A6">
        <w:rPr>
          <w:b/>
          <w:color w:val="000000"/>
          <w:sz w:val="26"/>
          <w:szCs w:val="26"/>
        </w:rPr>
        <w:t>-as tanév</w:t>
      </w:r>
    </w:p>
    <w:p w:rsidR="00F457A6" w:rsidRDefault="00F457A6">
      <w:pPr>
        <w:jc w:val="center"/>
        <w:rPr>
          <w:b/>
          <w:color w:val="000000"/>
        </w:rPr>
      </w:pPr>
    </w:p>
    <w:p w:rsidR="00F457A6" w:rsidRDefault="00F457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Készült a Kormány 229/2012.(VIII. 28) Kormány rendelete a nemzeti köznevelésről szóló törvény végrehajtásáról szóló jogszabály alapján</w:t>
      </w:r>
    </w:p>
    <w:p w:rsidR="00F457A6" w:rsidRDefault="00F457A6">
      <w:pPr>
        <w:jc w:val="center"/>
        <w:rPr>
          <w:b/>
          <w:color w:val="000000"/>
        </w:rPr>
      </w:pPr>
    </w:p>
    <w:p w:rsidR="00F457A6" w:rsidRDefault="00F457A6">
      <w:pPr>
        <w:jc w:val="center"/>
        <w:rPr>
          <w:b/>
          <w:color w:val="000000"/>
        </w:rPr>
      </w:pPr>
      <w:r>
        <w:rPr>
          <w:b/>
          <w:color w:val="000000"/>
        </w:rPr>
        <w:t>Felülvizsgálat: az Éves munkaterv szerint minden tanév október 30-ig</w:t>
      </w:r>
    </w:p>
    <w:p w:rsidR="00F457A6" w:rsidRDefault="00F457A6">
      <w:pPr>
        <w:jc w:val="center"/>
        <w:rPr>
          <w:b/>
          <w:color w:val="000000"/>
        </w:rPr>
      </w:pP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>23.§ (1) bekezdés szerint előírt tartalmak:</w:t>
      </w:r>
    </w:p>
    <w:p w:rsidR="00F457A6" w:rsidRDefault="00F457A6">
      <w:pPr>
        <w:rPr>
          <w:b/>
          <w:color w:val="000000"/>
        </w:rPr>
      </w:pPr>
    </w:p>
    <w:p w:rsidR="00F457A6" w:rsidRDefault="00F457A6">
      <w:pPr>
        <w:numPr>
          <w:ilvl w:val="0"/>
          <w:numId w:val="15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 felvételi lehetőségéről szóló tájékoztató</w:t>
      </w:r>
    </w:p>
    <w:p w:rsidR="00F457A6" w:rsidRDefault="00F457A6">
      <w:pPr>
        <w:ind w:left="720"/>
        <w:rPr>
          <w:b/>
          <w:color w:val="000000"/>
        </w:rPr>
      </w:pPr>
    </w:p>
    <w:p w:rsidR="00F457A6" w:rsidRDefault="00F457A6">
      <w:pPr>
        <w:pStyle w:val="Szvegtrzs"/>
        <w:rPr>
          <w:b/>
          <w:color w:val="000000"/>
        </w:rPr>
      </w:pPr>
      <w:r>
        <w:rPr>
          <w:b/>
          <w:color w:val="000000"/>
        </w:rPr>
        <w:t>Minden tanuló joga, hogy alapfokú művészetoktatás képzéseit igénybe vegye, amely térítési díj, vagy tandíj köteles. A művészeti iskola szolgáltatásainak igénybevételéhez előképzettségre nincs szükség. A felvételhez jelentkezési lap és szülői nyilatkozat benyújtása szükséges, amely történhet minden tanév május-június hónapban és szeptember 15-ig.   Az évfolyamba sorolás az életkori sajátosságok figyelembevételével történik. Magasabb évfolyamba történő felvétel esetén különbözeti vizsgát kell tenni.</w:t>
      </w:r>
    </w:p>
    <w:p w:rsidR="00F457A6" w:rsidRDefault="00F457A6">
      <w:pPr>
        <w:pStyle w:val="Szvegtrzs"/>
        <w:jc w:val="left"/>
        <w:rPr>
          <w:b/>
          <w:color w:val="000000"/>
        </w:rPr>
      </w:pPr>
      <w:r>
        <w:rPr>
          <w:b/>
          <w:color w:val="000000"/>
        </w:rPr>
        <w:t>Más alapfokú művészetoktatási intézményből érkező tanulók átvétele történhet:</w:t>
      </w:r>
    </w:p>
    <w:p w:rsidR="00F457A6" w:rsidRDefault="00F457A6">
      <w:pPr>
        <w:pStyle w:val="Szvegtrzs"/>
        <w:numPr>
          <w:ilvl w:val="0"/>
          <w:numId w:val="12"/>
        </w:numPr>
        <w:jc w:val="left"/>
        <w:rPr>
          <w:b/>
          <w:color w:val="000000"/>
        </w:rPr>
      </w:pPr>
      <w:r>
        <w:rPr>
          <w:b/>
          <w:color w:val="000000"/>
        </w:rPr>
        <w:t>az elvégzett évfolyamok figyelembevételével, a következő évfolyamra történő felvétellel</w:t>
      </w:r>
    </w:p>
    <w:p w:rsidR="00F457A6" w:rsidRDefault="00F457A6">
      <w:pPr>
        <w:pStyle w:val="Szvegtrzs"/>
        <w:numPr>
          <w:ilvl w:val="0"/>
          <w:numId w:val="12"/>
        </w:numPr>
        <w:jc w:val="left"/>
        <w:rPr>
          <w:b/>
          <w:color w:val="000000"/>
        </w:rPr>
      </w:pPr>
      <w:r>
        <w:rPr>
          <w:b/>
          <w:color w:val="000000"/>
        </w:rPr>
        <w:t xml:space="preserve"> a szülő kérésére évfolyamismétléssel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 xml:space="preserve"> A beiratkozásra meghatározott idő: szeptember 15-ig.</w:t>
      </w:r>
    </w:p>
    <w:p w:rsidR="00F457A6" w:rsidRDefault="00F457A6">
      <w:pPr>
        <w:rPr>
          <w:b/>
          <w:color w:val="000000"/>
          <w:u w:val="single"/>
        </w:rPr>
      </w:pPr>
    </w:p>
    <w:p w:rsidR="00F457A6" w:rsidRDefault="00F457A6">
      <w:pPr>
        <w:numPr>
          <w:ilvl w:val="0"/>
          <w:numId w:val="15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A fenntartó által engedélyezett osztályok, csoportok száma</w:t>
      </w:r>
    </w:p>
    <w:p w:rsidR="00F457A6" w:rsidRDefault="00F457A6">
      <w:pPr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>a néptánc tanszakon: 22 csoport</w:t>
      </w:r>
    </w:p>
    <w:p w:rsidR="00F457A6" w:rsidRDefault="00F457A6">
      <w:pPr>
        <w:rPr>
          <w:b/>
          <w:color w:val="000000"/>
          <w:u w:val="single"/>
        </w:rPr>
      </w:pPr>
    </w:p>
    <w:p w:rsidR="00F457A6" w:rsidRDefault="00F457A6">
      <w:pPr>
        <w:numPr>
          <w:ilvl w:val="0"/>
          <w:numId w:val="15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Díjfizetési kötelezettségek</w:t>
      </w:r>
    </w:p>
    <w:p w:rsidR="00F457A6" w:rsidRDefault="00F457A6">
      <w:pPr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>térítési díj heti 4 órás képzés esetén: 12.000Ft/félév</w:t>
      </w:r>
    </w:p>
    <w:p w:rsidR="00F457A6" w:rsidRDefault="00F457A6">
      <w:pPr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 xml:space="preserve">térítési </w:t>
      </w:r>
      <w:r w:rsidR="004E640B">
        <w:rPr>
          <w:b/>
          <w:color w:val="000000"/>
        </w:rPr>
        <w:t>díj heti 2 órás képzés esetén: 6</w:t>
      </w:r>
      <w:r>
        <w:rPr>
          <w:b/>
          <w:color w:val="000000"/>
        </w:rPr>
        <w:t>.000Ft/félév</w:t>
      </w:r>
    </w:p>
    <w:p w:rsidR="00F457A6" w:rsidRDefault="00F457A6">
      <w:pPr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>tandíj heti 4 órás képzés esetén: 35.000Ft/félév</w:t>
      </w:r>
    </w:p>
    <w:p w:rsidR="00F457A6" w:rsidRDefault="00F457A6">
      <w:pPr>
        <w:numPr>
          <w:ilvl w:val="0"/>
          <w:numId w:val="11"/>
        </w:numPr>
        <w:rPr>
          <w:b/>
          <w:color w:val="000000"/>
        </w:rPr>
      </w:pPr>
      <w:r>
        <w:rPr>
          <w:b/>
          <w:color w:val="000000"/>
        </w:rPr>
        <w:t>tandíj</w:t>
      </w:r>
      <w:r w:rsidR="004E640B">
        <w:rPr>
          <w:b/>
          <w:color w:val="000000"/>
        </w:rPr>
        <w:t xml:space="preserve"> heti 2 órás képzés esetén: 18.0</w:t>
      </w:r>
      <w:r>
        <w:rPr>
          <w:b/>
          <w:color w:val="000000"/>
        </w:rPr>
        <w:t>00Ft/félév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F457A6" w:rsidRDefault="00F457A6">
      <w:pPr>
        <w:numPr>
          <w:ilvl w:val="0"/>
          <w:numId w:val="15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 fenntartó nevelési-oktatási intézmény munkájával összefüggő értékelésének nyilvános megállapításai és ideje:</w:t>
      </w:r>
    </w:p>
    <w:p w:rsidR="00F457A6" w:rsidRDefault="00F457A6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 xml:space="preserve">Fenntartói értékelés, </w:t>
      </w:r>
      <w:r>
        <w:rPr>
          <w:b/>
          <w:color w:val="000000"/>
          <w:shd w:val="clear" w:color="auto" w:fill="FFFFFF"/>
        </w:rPr>
        <w:t xml:space="preserve">a MIP értékelése: </w:t>
      </w:r>
      <w:r w:rsidR="004E640B">
        <w:rPr>
          <w:b/>
          <w:color w:val="000000"/>
        </w:rPr>
        <w:t>2014</w:t>
      </w:r>
      <w:r>
        <w:rPr>
          <w:b/>
          <w:color w:val="000000"/>
        </w:rPr>
        <w:t>. június 30.</w:t>
      </w:r>
    </w:p>
    <w:p w:rsidR="004E640B" w:rsidRDefault="004E640B" w:rsidP="004E640B">
      <w:pPr>
        <w:ind w:left="1485"/>
        <w:rPr>
          <w:b/>
          <w:color w:val="000000"/>
        </w:rPr>
      </w:pPr>
    </w:p>
    <w:p w:rsidR="00F457A6" w:rsidRDefault="00F457A6" w:rsidP="004E640B">
      <w:pPr>
        <w:numPr>
          <w:ilvl w:val="0"/>
          <w:numId w:val="15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 nevelési-oktatási intézmény nyitva tartásának rendje</w:t>
      </w:r>
    </w:p>
    <w:p w:rsidR="00F457A6" w:rsidRDefault="00F457A6">
      <w:pPr>
        <w:numPr>
          <w:ilvl w:val="0"/>
          <w:numId w:val="1"/>
        </w:numPr>
        <w:rPr>
          <w:b/>
          <w:color w:val="000000"/>
        </w:rPr>
      </w:pPr>
      <w:proofErr w:type="gramStart"/>
      <w:r>
        <w:rPr>
          <w:b/>
          <w:color w:val="000000"/>
        </w:rPr>
        <w:t>székhelyen :</w:t>
      </w:r>
      <w:proofErr w:type="gramEnd"/>
      <w:r>
        <w:rPr>
          <w:b/>
          <w:color w:val="000000"/>
        </w:rPr>
        <w:t xml:space="preserve"> órarend szerint</w:t>
      </w:r>
    </w:p>
    <w:p w:rsidR="00F457A6" w:rsidRDefault="00F457A6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székhelye</w:t>
      </w:r>
      <w:r w:rsidR="004E640B">
        <w:rPr>
          <w:b/>
          <w:color w:val="000000"/>
        </w:rPr>
        <w:t>n irodában, hétfőtől péntekig: 9.00-tól-17</w:t>
      </w:r>
      <w:r>
        <w:rPr>
          <w:b/>
          <w:color w:val="000000"/>
        </w:rPr>
        <w:t xml:space="preserve">.00-ig </w:t>
      </w:r>
    </w:p>
    <w:p w:rsidR="004E640B" w:rsidRDefault="004E640B" w:rsidP="004E640B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telephelyeken: órarend szerint</w:t>
      </w:r>
    </w:p>
    <w:p w:rsidR="004E640B" w:rsidRPr="004E640B" w:rsidRDefault="004E640B" w:rsidP="004E640B">
      <w:pPr>
        <w:ind w:left="1440"/>
        <w:rPr>
          <w:b/>
          <w:color w:val="000000"/>
        </w:rPr>
      </w:pPr>
    </w:p>
    <w:p w:rsidR="00F457A6" w:rsidRDefault="00F457A6" w:rsidP="004E640B">
      <w:pPr>
        <w:numPr>
          <w:ilvl w:val="0"/>
          <w:numId w:val="15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Az éves munkaterv alapján a nevelési évben, tanévben tervezett jelentősebb rendezvények, események időpontjai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 xml:space="preserve">Szeptember </w:t>
      </w:r>
    </w:p>
    <w:p w:rsidR="00F457A6" w:rsidRDefault="00FE2666">
      <w:pPr>
        <w:rPr>
          <w:color w:val="000000"/>
        </w:rPr>
      </w:pPr>
      <w:r>
        <w:rPr>
          <w:color w:val="000000"/>
        </w:rPr>
        <w:t>6</w:t>
      </w:r>
      <w:r w:rsidR="00F457A6">
        <w:rPr>
          <w:color w:val="000000"/>
        </w:rPr>
        <w:t>. Battai Napok</w:t>
      </w:r>
    </w:p>
    <w:p w:rsidR="00F457A6" w:rsidRDefault="00FE2666">
      <w:pPr>
        <w:rPr>
          <w:color w:val="000000"/>
        </w:rPr>
      </w:pPr>
      <w:r>
        <w:rPr>
          <w:color w:val="000000"/>
        </w:rPr>
        <w:t>2-13</w:t>
      </w:r>
      <w:r w:rsidR="00F457A6">
        <w:rPr>
          <w:color w:val="000000"/>
        </w:rPr>
        <w:t xml:space="preserve">. Beiratkozások, díjfizetések. </w:t>
      </w:r>
    </w:p>
    <w:p w:rsidR="00F457A6" w:rsidRDefault="00FE2666">
      <w:pPr>
        <w:rPr>
          <w:color w:val="000000"/>
        </w:rPr>
      </w:pPr>
      <w:r>
        <w:rPr>
          <w:color w:val="000000"/>
        </w:rPr>
        <w:t>8</w:t>
      </w:r>
      <w:r w:rsidR="00F457A6">
        <w:rPr>
          <w:color w:val="000000"/>
        </w:rPr>
        <w:t xml:space="preserve">. Szent Gellért hét – fellépés Diósdon az érintett csoportoknak </w:t>
      </w:r>
    </w:p>
    <w:p w:rsidR="00F457A6" w:rsidRDefault="00FE2666">
      <w:pPr>
        <w:rPr>
          <w:color w:val="000000"/>
        </w:rPr>
      </w:pPr>
      <w:r>
        <w:rPr>
          <w:color w:val="000000"/>
        </w:rPr>
        <w:lastRenderedPageBreak/>
        <w:t>11– 12</w:t>
      </w:r>
      <w:r w:rsidR="00F457A6">
        <w:rPr>
          <w:color w:val="000000"/>
        </w:rPr>
        <w:t>.</w:t>
      </w:r>
      <w:r>
        <w:rPr>
          <w:color w:val="000000"/>
        </w:rPr>
        <w:t>, 16-17.</w:t>
      </w:r>
      <w:r w:rsidR="00F457A6">
        <w:rPr>
          <w:color w:val="000000"/>
        </w:rPr>
        <w:t xml:space="preserve"> Térítési díjak és tandíjak befizetése. Bizonyítványok leadása.</w:t>
      </w:r>
    </w:p>
    <w:p w:rsidR="00F457A6" w:rsidRDefault="00FE2666">
      <w:pPr>
        <w:rPr>
          <w:color w:val="000000"/>
        </w:rPr>
      </w:pPr>
      <w:r>
        <w:rPr>
          <w:color w:val="000000"/>
        </w:rPr>
        <w:t>16-20. S</w:t>
      </w:r>
      <w:r w:rsidR="00F457A6">
        <w:rPr>
          <w:color w:val="000000"/>
        </w:rPr>
        <w:t>zülői értekezlet</w:t>
      </w:r>
      <w:r>
        <w:rPr>
          <w:color w:val="000000"/>
        </w:rPr>
        <w:t xml:space="preserve"> minden csoportnak</w:t>
      </w:r>
      <w:r w:rsidR="00F457A6">
        <w:rPr>
          <w:color w:val="000000"/>
        </w:rPr>
        <w:t>.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>Október</w:t>
      </w:r>
    </w:p>
    <w:p w:rsidR="00FE2666" w:rsidRPr="00FE2666" w:rsidRDefault="00FE2666">
      <w:pPr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Ren</w:t>
      </w:r>
      <w:r>
        <w:rPr>
          <w:color w:val="000000"/>
        </w:rPr>
        <w:t>dhagyó tanévnyitó – családi nap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>November</w:t>
      </w:r>
    </w:p>
    <w:p w:rsidR="00F457A6" w:rsidRDefault="00FE2666">
      <w:pPr>
        <w:rPr>
          <w:color w:val="000000"/>
        </w:rPr>
      </w:pPr>
      <w:r>
        <w:rPr>
          <w:color w:val="000000"/>
        </w:rPr>
        <w:t>9</w:t>
      </w:r>
      <w:r w:rsidR="00F457A6">
        <w:rPr>
          <w:color w:val="000000"/>
        </w:rPr>
        <w:t>. Márton napi mulatság.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>December</w:t>
      </w:r>
    </w:p>
    <w:p w:rsidR="00F457A6" w:rsidRDefault="00FE2666">
      <w:pPr>
        <w:rPr>
          <w:color w:val="000000"/>
        </w:rPr>
      </w:pPr>
      <w:r>
        <w:rPr>
          <w:color w:val="000000"/>
        </w:rPr>
        <w:t>5</w:t>
      </w:r>
      <w:r w:rsidR="00F457A6">
        <w:rPr>
          <w:color w:val="000000"/>
        </w:rPr>
        <w:t>. Mikulás nap a Táncházban.</w:t>
      </w:r>
    </w:p>
    <w:p w:rsidR="00F457A6" w:rsidRDefault="00FE2666">
      <w:pPr>
        <w:rPr>
          <w:color w:val="000000"/>
        </w:rPr>
      </w:pPr>
      <w:r>
        <w:rPr>
          <w:color w:val="000000"/>
        </w:rPr>
        <w:t>14</w:t>
      </w:r>
      <w:r w:rsidR="00F457A6">
        <w:rPr>
          <w:color w:val="000000"/>
        </w:rPr>
        <w:t xml:space="preserve">. karácsonyi Műsor a BKK-ban. 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>II. félév várható eseményei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 xml:space="preserve">Január </w:t>
      </w:r>
    </w:p>
    <w:p w:rsidR="00F457A6" w:rsidRDefault="00FE2666">
      <w:pPr>
        <w:rPr>
          <w:color w:val="000000"/>
        </w:rPr>
      </w:pPr>
      <w:r>
        <w:rPr>
          <w:color w:val="000000"/>
        </w:rPr>
        <w:t>8</w:t>
      </w:r>
      <w:r w:rsidR="00F457A6">
        <w:rPr>
          <w:color w:val="000000"/>
        </w:rPr>
        <w:t>.  Osztályozó értekezlet</w:t>
      </w:r>
    </w:p>
    <w:p w:rsidR="00F457A6" w:rsidRDefault="00F457A6">
      <w:pPr>
        <w:rPr>
          <w:color w:val="000000"/>
        </w:rPr>
      </w:pPr>
      <w:r>
        <w:rPr>
          <w:color w:val="000000"/>
        </w:rPr>
        <w:t>Félévi bizonyítvány kiosztása</w:t>
      </w:r>
    </w:p>
    <w:p w:rsidR="00FE2666" w:rsidRDefault="00FE2666">
      <w:pPr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II. fé</w:t>
      </w:r>
      <w:r>
        <w:rPr>
          <w:color w:val="000000"/>
        </w:rPr>
        <w:t>lév kezdete</w:t>
      </w:r>
    </w:p>
    <w:p w:rsidR="00F457A6" w:rsidRDefault="00F457A6">
      <w:pPr>
        <w:rPr>
          <w:b/>
          <w:color w:val="000000"/>
        </w:rPr>
      </w:pPr>
      <w:r>
        <w:rPr>
          <w:b/>
          <w:color w:val="000000"/>
        </w:rPr>
        <w:t xml:space="preserve">Február </w:t>
      </w:r>
    </w:p>
    <w:p w:rsidR="00FE2666" w:rsidRPr="00FE2666" w:rsidRDefault="00FE2666">
      <w:pPr>
        <w:rPr>
          <w:color w:val="000000"/>
        </w:rPr>
      </w:pPr>
      <w:r>
        <w:rPr>
          <w:color w:val="000000"/>
        </w:rPr>
        <w:t>1.– Érdi műsor</w:t>
      </w:r>
    </w:p>
    <w:p w:rsidR="00F457A6" w:rsidRDefault="00651F35">
      <w:pPr>
        <w:rPr>
          <w:color w:val="000000"/>
        </w:rPr>
      </w:pPr>
      <w:r>
        <w:rPr>
          <w:color w:val="000000"/>
        </w:rPr>
        <w:t>17</w:t>
      </w:r>
      <w:r w:rsidR="00F457A6">
        <w:rPr>
          <w:color w:val="000000"/>
        </w:rPr>
        <w:t>. Csoportos tanulmányi verseny fordulói</w:t>
      </w:r>
    </w:p>
    <w:p w:rsidR="00F457A6" w:rsidRDefault="00F457A6">
      <w:pPr>
        <w:rPr>
          <w:color w:val="000000"/>
        </w:rPr>
      </w:pPr>
      <w:r>
        <w:rPr>
          <w:b/>
          <w:color w:val="000000"/>
        </w:rPr>
        <w:t>Május</w:t>
      </w:r>
      <w:r>
        <w:rPr>
          <w:color w:val="000000"/>
        </w:rPr>
        <w:t xml:space="preserve"> </w:t>
      </w:r>
    </w:p>
    <w:p w:rsidR="00F457A6" w:rsidRDefault="00651F35">
      <w:pPr>
        <w:rPr>
          <w:color w:val="000000"/>
        </w:rPr>
      </w:pPr>
      <w:r>
        <w:rPr>
          <w:color w:val="000000"/>
        </w:rPr>
        <w:t>9-11</w:t>
      </w:r>
      <w:r w:rsidR="00F457A6">
        <w:rPr>
          <w:color w:val="000000"/>
        </w:rPr>
        <w:t>. Régiós verseny</w:t>
      </w:r>
    </w:p>
    <w:p w:rsidR="00F457A6" w:rsidRDefault="00651F35">
      <w:pPr>
        <w:rPr>
          <w:color w:val="000000"/>
        </w:rPr>
      </w:pPr>
      <w:r>
        <w:rPr>
          <w:color w:val="000000"/>
        </w:rPr>
        <w:t>31</w:t>
      </w:r>
      <w:r w:rsidR="00F457A6">
        <w:rPr>
          <w:color w:val="000000"/>
        </w:rPr>
        <w:t>.  Év végi műsor Százhalombattán</w:t>
      </w:r>
    </w:p>
    <w:p w:rsidR="00F457A6" w:rsidRDefault="00F457A6">
      <w:pPr>
        <w:rPr>
          <w:color w:val="000000"/>
        </w:rPr>
      </w:pPr>
      <w:r>
        <w:rPr>
          <w:b/>
          <w:color w:val="000000"/>
        </w:rPr>
        <w:t>Június</w:t>
      </w:r>
      <w:r>
        <w:rPr>
          <w:color w:val="000000"/>
        </w:rPr>
        <w:t xml:space="preserve"> </w:t>
      </w:r>
    </w:p>
    <w:p w:rsidR="00F457A6" w:rsidRDefault="00651F35">
      <w:pPr>
        <w:rPr>
          <w:color w:val="000000"/>
        </w:rPr>
      </w:pPr>
      <w:r>
        <w:rPr>
          <w:color w:val="000000"/>
        </w:rPr>
        <w:t>7</w:t>
      </w:r>
      <w:r w:rsidR="00F457A6">
        <w:rPr>
          <w:color w:val="000000"/>
        </w:rPr>
        <w:t>. Év végi műsor Érden</w:t>
      </w:r>
    </w:p>
    <w:p w:rsidR="00F457A6" w:rsidRDefault="00651F35">
      <w:pPr>
        <w:rPr>
          <w:color w:val="000000"/>
        </w:rPr>
      </w:pPr>
      <w:r>
        <w:rPr>
          <w:color w:val="000000"/>
        </w:rPr>
        <w:t>11</w:t>
      </w:r>
      <w:r w:rsidR="00F457A6">
        <w:rPr>
          <w:color w:val="000000"/>
        </w:rPr>
        <w:t>. Osztályozó értekezlet</w:t>
      </w:r>
    </w:p>
    <w:p w:rsidR="00F457A6" w:rsidRDefault="00651F35">
      <w:pPr>
        <w:rPr>
          <w:color w:val="000000"/>
        </w:rPr>
      </w:pPr>
      <w:r>
        <w:rPr>
          <w:color w:val="000000"/>
        </w:rPr>
        <w:t>13</w:t>
      </w:r>
      <w:r w:rsidR="00F457A6">
        <w:rPr>
          <w:color w:val="000000"/>
        </w:rPr>
        <w:t>. Tanév vége</w:t>
      </w:r>
    </w:p>
    <w:p w:rsidR="00F457A6" w:rsidRDefault="00F457A6">
      <w:pPr>
        <w:rPr>
          <w:color w:val="000000"/>
        </w:rPr>
      </w:pPr>
      <w:r>
        <w:rPr>
          <w:color w:val="000000"/>
        </w:rPr>
        <w:t>20</w:t>
      </w:r>
      <w:r w:rsidR="00651F35">
        <w:rPr>
          <w:color w:val="000000"/>
        </w:rPr>
        <w:t>-21</w:t>
      </w:r>
      <w:r>
        <w:rPr>
          <w:color w:val="000000"/>
        </w:rPr>
        <w:t>. Tanévzárók</w:t>
      </w:r>
    </w:p>
    <w:p w:rsidR="00F457A6" w:rsidRDefault="00F457A6">
      <w:pPr>
        <w:rPr>
          <w:color w:val="000000"/>
        </w:rPr>
      </w:pPr>
    </w:p>
    <w:p w:rsidR="00F457A6" w:rsidRDefault="00F457A6" w:rsidP="009A6A4C">
      <w:pPr>
        <w:rPr>
          <w:b/>
          <w:color w:val="FF0000"/>
        </w:rPr>
      </w:pPr>
    </w:p>
    <w:p w:rsidR="00F457A6" w:rsidRDefault="00F457A6">
      <w:pPr>
        <w:ind w:left="1440"/>
        <w:rPr>
          <w:b/>
          <w:color w:val="000000"/>
        </w:rPr>
      </w:pPr>
    </w:p>
    <w:p w:rsidR="00F457A6" w:rsidRDefault="00F457A6" w:rsidP="004E640B">
      <w:pPr>
        <w:numPr>
          <w:ilvl w:val="0"/>
          <w:numId w:val="15"/>
        </w:numPr>
        <w:jc w:val="both"/>
        <w:rPr>
          <w:b/>
          <w:color w:val="000000"/>
        </w:rPr>
      </w:pPr>
      <w:r>
        <w:rPr>
          <w:b/>
          <w:color w:val="000000"/>
        </w:rPr>
        <w:t>A szervezeti és működési szabályzat, a házirend és a peda</w:t>
      </w:r>
      <w:r w:rsidR="00651F35">
        <w:rPr>
          <w:b/>
          <w:color w:val="000000"/>
        </w:rPr>
        <w:t>gógiai program tekintetében 2013</w:t>
      </w:r>
      <w:r>
        <w:rPr>
          <w:b/>
          <w:color w:val="000000"/>
        </w:rPr>
        <w:t xml:space="preserve">. december 31-ig a jogszabályi előírásoknak megfelelően a módosításokat elvégezzük és a dokumentumokat a honlapon nyilvánossá tesszük. </w:t>
      </w:r>
    </w:p>
    <w:p w:rsidR="00F457A6" w:rsidRDefault="00F457A6">
      <w:pPr>
        <w:jc w:val="both"/>
        <w:rPr>
          <w:b/>
          <w:color w:val="000000"/>
        </w:rPr>
      </w:pPr>
    </w:p>
    <w:p w:rsidR="00F457A6" w:rsidRDefault="00F457A6">
      <w:pPr>
        <w:jc w:val="both"/>
        <w:rPr>
          <w:b/>
          <w:color w:val="000000"/>
        </w:rPr>
      </w:pPr>
    </w:p>
    <w:p w:rsidR="00651F35" w:rsidRPr="00651F35" w:rsidRDefault="00F457A6" w:rsidP="00651F35">
      <w:pPr>
        <w:numPr>
          <w:ilvl w:val="0"/>
          <w:numId w:val="15"/>
        </w:numPr>
        <w:rPr>
          <w:color w:val="000000"/>
        </w:rPr>
      </w:pPr>
      <w:r w:rsidRPr="00651F35">
        <w:rPr>
          <w:b/>
          <w:color w:val="000000"/>
        </w:rPr>
        <w:t>Pedagógusok iskolai végzettsége és szakképzettsége hozzárendelve a helyi tan</w:t>
      </w:r>
      <w:r w:rsidR="009A6A4C">
        <w:rPr>
          <w:b/>
          <w:color w:val="000000"/>
        </w:rPr>
        <w:t>terv tantárgyfelosztásához: 2013/14-e</w:t>
      </w:r>
      <w:r w:rsidRPr="00651F35">
        <w:rPr>
          <w:b/>
          <w:color w:val="000000"/>
        </w:rPr>
        <w:t>s tanévben</w:t>
      </w:r>
    </w:p>
    <w:p w:rsidR="00F457A6" w:rsidRPr="00651F35" w:rsidRDefault="00F457A6" w:rsidP="009A6A4C">
      <w:pPr>
        <w:ind w:left="720"/>
        <w:rPr>
          <w:color w:val="000000"/>
        </w:rPr>
      </w:pPr>
      <w:r w:rsidRPr="00651F35">
        <w:rPr>
          <w:b/>
          <w:color w:val="000000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2253"/>
        <w:gridCol w:w="3091"/>
      </w:tblGrid>
      <w:tr w:rsidR="00F457A6" w:rsidRPr="009A6A4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jc w:val="center"/>
              <w:rPr>
                <w:b/>
                <w:color w:val="000000"/>
              </w:rPr>
            </w:pPr>
            <w:r w:rsidRPr="009A6A4C">
              <w:rPr>
                <w:b/>
                <w:color w:val="000000"/>
              </w:rPr>
              <w:t>A pedagógus (neve) végzettsége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rPr>
                <w:b/>
                <w:color w:val="000000"/>
              </w:rPr>
            </w:pPr>
            <w:r w:rsidRPr="009A6A4C">
              <w:rPr>
                <w:b/>
                <w:color w:val="000000"/>
              </w:rPr>
              <w:t>Szakképzettsége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jc w:val="center"/>
              <w:rPr>
                <w:b/>
                <w:color w:val="000000"/>
              </w:rPr>
            </w:pPr>
            <w:r w:rsidRPr="009A6A4C">
              <w:rPr>
                <w:b/>
                <w:color w:val="000000"/>
              </w:rPr>
              <w:t>Tanított tantárgy</w:t>
            </w:r>
          </w:p>
        </w:tc>
      </w:tr>
      <w:tr w:rsidR="00F457A6" w:rsidRPr="009A6A4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9A6A4C">
            <w:pPr>
              <w:numPr>
                <w:ilvl w:val="0"/>
                <w:numId w:val="5"/>
              </w:numPr>
              <w:snapToGrid w:val="0"/>
              <w:rPr>
                <w:b/>
                <w:shd w:val="clear" w:color="auto" w:fill="FFFF00"/>
              </w:rPr>
            </w:pPr>
            <w:r>
              <w:rPr>
                <w:b/>
                <w:color w:val="000000"/>
              </w:rPr>
              <w:t>(Fábián Zsófia</w:t>
            </w:r>
            <w:r w:rsidRPr="009A6A4C">
              <w:rPr>
                <w:b/>
                <w:color w:val="000000"/>
              </w:rPr>
              <w:t>)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9A6A4C">
            <w:pPr>
              <w:rPr>
                <w:color w:val="000000"/>
                <w:shd w:val="clear" w:color="auto" w:fill="FFFF00"/>
              </w:rPr>
            </w:pPr>
            <w:r w:rsidRPr="009A6A4C">
              <w:rPr>
                <w:color w:val="000000"/>
              </w:rPr>
              <w:t>néptáncpedagógus hallgató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rPr>
                <w:color w:val="000000"/>
              </w:rPr>
            </w:pPr>
            <w:r w:rsidRPr="009A6A4C">
              <w:rPr>
                <w:color w:val="000000"/>
              </w:rPr>
              <w:t xml:space="preserve">népi játék-néptánc, </w:t>
            </w:r>
          </w:p>
          <w:p w:rsidR="00F457A6" w:rsidRPr="009A6A4C" w:rsidRDefault="00F457A6">
            <w:pPr>
              <w:rPr>
                <w:color w:val="000000"/>
              </w:rPr>
            </w:pPr>
            <w:r w:rsidRPr="009A6A4C">
              <w:rPr>
                <w:color w:val="000000"/>
              </w:rPr>
              <w:t>néptánc, folklórismeret</w:t>
            </w:r>
          </w:p>
        </w:tc>
      </w:tr>
      <w:tr w:rsidR="00F457A6" w:rsidRPr="009A6A4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numPr>
                <w:ilvl w:val="0"/>
                <w:numId w:val="5"/>
              </w:numPr>
              <w:snapToGrid w:val="0"/>
              <w:rPr>
                <w:b/>
                <w:color w:val="000000"/>
              </w:rPr>
            </w:pPr>
            <w:r w:rsidRPr="009A6A4C">
              <w:rPr>
                <w:b/>
                <w:color w:val="000000"/>
              </w:rPr>
              <w:t>(Fundák Kristóf)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rPr>
                <w:color w:val="000000"/>
              </w:rPr>
            </w:pPr>
            <w:r w:rsidRPr="009A6A4C">
              <w:rPr>
                <w:color w:val="000000"/>
              </w:rPr>
              <w:t>néptáncpedagógus hallgató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rPr>
                <w:color w:val="000000"/>
              </w:rPr>
            </w:pPr>
            <w:r w:rsidRPr="009A6A4C">
              <w:rPr>
                <w:color w:val="000000"/>
              </w:rPr>
              <w:t>népi játék, népi játék-néptánc, folklórismeret</w:t>
            </w:r>
          </w:p>
        </w:tc>
      </w:tr>
      <w:tr w:rsidR="00F457A6" w:rsidRPr="009A6A4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numPr>
                <w:ilvl w:val="0"/>
                <w:numId w:val="5"/>
              </w:numPr>
              <w:snapToGrid w:val="0"/>
              <w:rPr>
                <w:b/>
                <w:color w:val="000000"/>
              </w:rPr>
            </w:pPr>
            <w:r w:rsidRPr="009A6A4C">
              <w:rPr>
                <w:b/>
                <w:color w:val="000000"/>
              </w:rPr>
              <w:t>(Kaszai Lili)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rPr>
                <w:color w:val="000000"/>
              </w:rPr>
            </w:pPr>
            <w:r w:rsidRPr="009A6A4C">
              <w:rPr>
                <w:color w:val="000000"/>
              </w:rPr>
              <w:t>néptáncpedagógus hallgató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9A6A4C" w:rsidRDefault="00F457A6">
            <w:pPr>
              <w:snapToGrid w:val="0"/>
              <w:rPr>
                <w:color w:val="000000"/>
              </w:rPr>
            </w:pPr>
            <w:r w:rsidRPr="009A6A4C">
              <w:rPr>
                <w:color w:val="000000"/>
              </w:rPr>
              <w:t>népijáték-néptánc, népi játék</w:t>
            </w:r>
          </w:p>
        </w:tc>
      </w:tr>
      <w:tr w:rsidR="00F457A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5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(Sági </w:t>
            </w:r>
            <w:proofErr w:type="spellStart"/>
            <w:proofErr w:type="gramStart"/>
            <w:r>
              <w:rPr>
                <w:b/>
                <w:color w:val="000000"/>
              </w:rPr>
              <w:t>Susan</w:t>
            </w:r>
            <w:proofErr w:type="spellEnd"/>
            <w:r>
              <w:rPr>
                <w:b/>
                <w:color w:val="000000"/>
              </w:rPr>
              <w:t xml:space="preserve"> )</w:t>
            </w:r>
            <w:proofErr w:type="gramEnd"/>
            <w:r>
              <w:rPr>
                <w:b/>
                <w:color w:val="000000"/>
              </w:rPr>
              <w:t xml:space="preserve">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tanító, pedagógus szakvizsga, fejlesztő-pedagógus, alapfokú néptánc-oktató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népi játék-néptánc, tánctörténet</w:t>
            </w:r>
          </w:p>
        </w:tc>
      </w:tr>
      <w:tr w:rsidR="00F457A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5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(Rásó Barnabás)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néptáncpedagógus hallgató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népi játék, népi játék-néptánc</w:t>
            </w:r>
          </w:p>
        </w:tc>
      </w:tr>
      <w:tr w:rsidR="00F457A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5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(Rásó Luca)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néptáncpedagógus hallgató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népi játék-néptánc, folklórismeret</w:t>
            </w:r>
          </w:p>
        </w:tc>
      </w:tr>
      <w:tr w:rsidR="00F457A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5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(Zsille Dóra)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magyar nyelv és irodalom szakos pedagógus, néptáncpedagógus MA 1. éves hallgató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népi játék-néptánc, folklórismeret</w:t>
            </w:r>
          </w:p>
        </w:tc>
      </w:tr>
      <w:tr w:rsidR="00F457A6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5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(Kunosné Ács Erzsébet) Főiskola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néptáncpedagógus</w:t>
            </w:r>
            <w:r w:rsidR="009A6A4C">
              <w:rPr>
                <w:color w:val="000000"/>
              </w:rPr>
              <w:t xml:space="preserve"> (nyelvvizsga hiányzik)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</w:rPr>
            </w:pPr>
          </w:p>
        </w:tc>
      </w:tr>
    </w:tbl>
    <w:p w:rsidR="00F457A6" w:rsidRDefault="00F457A6"/>
    <w:p w:rsidR="00F457A6" w:rsidRDefault="00F457A6">
      <w:pPr>
        <w:rPr>
          <w:color w:val="000000"/>
        </w:rPr>
      </w:pPr>
    </w:p>
    <w:p w:rsidR="00F457A6" w:rsidRDefault="00F457A6" w:rsidP="004E640B">
      <w:pPr>
        <w:numPr>
          <w:ilvl w:val="0"/>
          <w:numId w:val="15"/>
        </w:numPr>
        <w:jc w:val="both"/>
        <w:rPr>
          <w:b/>
          <w:color w:val="000000"/>
        </w:rPr>
      </w:pPr>
      <w:r>
        <w:rPr>
          <w:b/>
          <w:color w:val="000000"/>
        </w:rPr>
        <w:t>A nevelő és oktató munkát segítők száma, feladatköre, iskolai végzettsége és szakképzettsége.</w:t>
      </w:r>
    </w:p>
    <w:p w:rsidR="00F457A6" w:rsidRDefault="00F457A6">
      <w:pPr>
        <w:rPr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358"/>
        <w:gridCol w:w="1988"/>
        <w:gridCol w:w="3600"/>
      </w:tblGrid>
      <w:tr w:rsidR="00F457A6">
        <w:trPr>
          <w:trHeight w:val="286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Ssz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Feladatkör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Végzettség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Szakképzettség</w:t>
            </w:r>
          </w:p>
        </w:tc>
      </w:tr>
      <w:tr w:rsidR="00F457A6">
        <w:trPr>
          <w:trHeight w:val="286"/>
        </w:trPr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Iskolatitkár, 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Főiskola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7A6" w:rsidRDefault="009A6A4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magyar-könyvtár szakos pedagógus</w:t>
            </w:r>
          </w:p>
        </w:tc>
      </w:tr>
      <w:tr w:rsidR="00F457A6">
        <w:trPr>
          <w:trHeight w:val="274"/>
        </w:trPr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Pénztáros-</w:t>
            </w:r>
            <w:r w:rsidR="009A6A4C">
              <w:rPr>
                <w:color w:val="000000"/>
              </w:rPr>
              <w:t xml:space="preserve"> gazdasági </w:t>
            </w:r>
            <w:r>
              <w:rPr>
                <w:color w:val="000000"/>
              </w:rPr>
              <w:t>ügyintéző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57A6" w:rsidRDefault="009A6A4C" w:rsidP="009A6A4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Szakközépiskola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</w:p>
        </w:tc>
      </w:tr>
      <w:tr w:rsidR="00F457A6">
        <w:trPr>
          <w:trHeight w:val="274"/>
        </w:trPr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Kelléktáros</w:t>
            </w:r>
            <w:proofErr w:type="spellEnd"/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Szakmunkásképző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női ruhakészítő</w:t>
            </w:r>
          </w:p>
        </w:tc>
      </w:tr>
      <w:tr w:rsidR="00F457A6">
        <w:trPr>
          <w:trHeight w:val="263"/>
        </w:trPr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Takarító</w:t>
            </w: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 általános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57A6">
        <w:trPr>
          <w:trHeight w:val="510"/>
        </w:trPr>
        <w:tc>
          <w:tcPr>
            <w:tcW w:w="10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457A6" w:rsidRDefault="009A6A4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57A6">
              <w:rPr>
                <w:color w:val="000000"/>
              </w:rPr>
              <w:t>.</w:t>
            </w:r>
          </w:p>
        </w:tc>
        <w:tc>
          <w:tcPr>
            <w:tcW w:w="235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Könyvelés</w:t>
            </w:r>
          </w:p>
        </w:tc>
        <w:tc>
          <w:tcPr>
            <w:tcW w:w="19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Felsőfokú szakirányú</w:t>
            </w:r>
          </w:p>
        </w:tc>
        <w:tc>
          <w:tcPr>
            <w:tcW w:w="3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könyvvizsgáló, mérlegképes könyvelő</w:t>
            </w:r>
          </w:p>
        </w:tc>
      </w:tr>
      <w:tr w:rsidR="00F457A6">
        <w:trPr>
          <w:trHeight w:val="510"/>
        </w:trPr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57A6" w:rsidRDefault="00F457A6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F457A6" w:rsidRDefault="00F457A6">
      <w:pPr>
        <w:ind w:left="150" w:right="150" w:firstLine="2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*Intézményünkben a gazdasági feladatokat könyvelő- és pénzügyi tanácsadó iroda látja el.</w:t>
      </w:r>
    </w:p>
    <w:p w:rsidR="00F457A6" w:rsidRDefault="00F457A6">
      <w:pPr>
        <w:ind w:left="150" w:right="150" w:firstLine="240"/>
        <w:jc w:val="both"/>
        <w:rPr>
          <w:color w:val="000000"/>
        </w:rPr>
      </w:pPr>
      <w:r>
        <w:rPr>
          <w:color w:val="000000"/>
        </w:rPr>
        <w:t> </w:t>
      </w:r>
    </w:p>
    <w:p w:rsidR="00F457A6" w:rsidRDefault="00F457A6">
      <w:pPr>
        <w:jc w:val="both"/>
        <w:rPr>
          <w:b/>
          <w:color w:val="000000"/>
        </w:rPr>
      </w:pPr>
    </w:p>
    <w:p w:rsidR="00F457A6" w:rsidRDefault="00F457A6">
      <w:pPr>
        <w:jc w:val="both"/>
        <w:rPr>
          <w:b/>
          <w:color w:val="000000"/>
        </w:rPr>
      </w:pPr>
    </w:p>
    <w:p w:rsidR="00F457A6" w:rsidRDefault="004E640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10. </w:t>
      </w:r>
      <w:r w:rsidR="00F457A6">
        <w:rPr>
          <w:b/>
          <w:color w:val="000000"/>
        </w:rPr>
        <w:t xml:space="preserve">Az alapítás évéhez viszonyítva hány előképző, alapfokú és továbbképző évfolyamot működtet: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2003. A Pesovár Ferenc Alapfokú Művészeti Iskola megalakulása Százhalombattai székhellyel és 1 érdi telephellyel, fenntartója a Magyarok Öröksége Alapítvány. Az iskola néptánc tagozattal működik.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 xml:space="preserve">2005. Az iskola további két telephellyel bővül, melyek közül egyik Érden, a másik Diósdon létesül. Egyúttal a nevét Pesovár Ferenc Alapfokú Művészetoktatási Intézmény-re változtatja.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2007. Kiválóra Minősített Alapfokú Művészetoktatási Intézmény címmel rendelkezik.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2009. Az intézmény további két telephellyel bővül, az egyik Tárnokon, a másik Ercsiben létesül.</w:t>
      </w:r>
    </w:p>
    <w:p w:rsidR="00773DEC" w:rsidRDefault="00773DEC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2013. Az Ercsiben lévő telephelyre 1 tanévre vonatkozó szüneteltetést kérvényeztünk.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2003/2004.</w:t>
      </w:r>
      <w:r>
        <w:rPr>
          <w:color w:val="000000"/>
        </w:rPr>
        <w:tab/>
      </w:r>
      <w:r>
        <w:rPr>
          <w:color w:val="000000"/>
        </w:rPr>
        <w:tab/>
        <w:t xml:space="preserve">- 18 alapfokú, 3 továbbképző évfolyam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2004/2005.</w:t>
      </w:r>
      <w:r>
        <w:rPr>
          <w:color w:val="000000"/>
        </w:rPr>
        <w:tab/>
      </w:r>
      <w:r>
        <w:rPr>
          <w:color w:val="000000"/>
        </w:rPr>
        <w:tab/>
        <w:t xml:space="preserve">- 19 alapfokú, 3 továbbképző évfolyam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lastRenderedPageBreak/>
        <w:t>2005/2006.</w:t>
      </w:r>
      <w:r>
        <w:rPr>
          <w:color w:val="000000"/>
        </w:rPr>
        <w:tab/>
      </w:r>
      <w:r>
        <w:rPr>
          <w:color w:val="000000"/>
        </w:rPr>
        <w:tab/>
        <w:t xml:space="preserve">- 23 alapfokú, 2 továbbképző évfolyam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 xml:space="preserve">2006/2007. </w:t>
      </w:r>
      <w:r>
        <w:rPr>
          <w:color w:val="000000"/>
        </w:rPr>
        <w:tab/>
      </w:r>
      <w:r>
        <w:rPr>
          <w:color w:val="000000"/>
        </w:rPr>
        <w:tab/>
        <w:t xml:space="preserve">- 19 alapfokú, 2 továbbképző évfolyam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2007/2008.</w:t>
      </w:r>
      <w:r>
        <w:rPr>
          <w:color w:val="000000"/>
        </w:rPr>
        <w:tab/>
      </w:r>
      <w:r>
        <w:rPr>
          <w:color w:val="000000"/>
        </w:rPr>
        <w:tab/>
        <w:t xml:space="preserve">- 23 alapfokú, 1 továbbképző évfolyam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 xml:space="preserve">2008/2009. </w:t>
      </w:r>
      <w:r>
        <w:rPr>
          <w:color w:val="000000"/>
        </w:rPr>
        <w:tab/>
      </w:r>
      <w:r>
        <w:rPr>
          <w:color w:val="000000"/>
        </w:rPr>
        <w:tab/>
        <w:t xml:space="preserve">- 24 alapfokú, 1 továbbképző évfolyam 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 xml:space="preserve">2009/2010. </w:t>
      </w:r>
      <w:r>
        <w:rPr>
          <w:color w:val="000000"/>
        </w:rPr>
        <w:tab/>
      </w:r>
      <w:r>
        <w:rPr>
          <w:color w:val="000000"/>
        </w:rPr>
        <w:tab/>
        <w:t xml:space="preserve">- 19 alapfokú, 3 továbbképző évfolyam </w:t>
      </w:r>
    </w:p>
    <w:p w:rsidR="00F457A6" w:rsidRDefault="00F457A6">
      <w:pPr>
        <w:rPr>
          <w:color w:val="000000"/>
        </w:rPr>
      </w:pPr>
      <w:r>
        <w:rPr>
          <w:color w:val="000000"/>
        </w:rPr>
        <w:t>2010/2011.</w:t>
      </w:r>
      <w:r>
        <w:rPr>
          <w:color w:val="000000"/>
        </w:rPr>
        <w:tab/>
      </w:r>
      <w:r>
        <w:rPr>
          <w:color w:val="000000"/>
        </w:rPr>
        <w:tab/>
        <w:t xml:space="preserve">- 18 alapfokú, 4 továbbképző évfolyam </w:t>
      </w:r>
    </w:p>
    <w:p w:rsidR="00F457A6" w:rsidRDefault="00F457A6">
      <w:pPr>
        <w:rPr>
          <w:color w:val="000000"/>
        </w:rPr>
      </w:pPr>
    </w:p>
    <w:p w:rsidR="00F457A6" w:rsidRDefault="00F457A6">
      <w:pPr>
        <w:rPr>
          <w:color w:val="000000"/>
        </w:rPr>
      </w:pPr>
      <w:r>
        <w:rPr>
          <w:color w:val="000000"/>
        </w:rPr>
        <w:t>2011/2012.</w:t>
      </w:r>
      <w:r>
        <w:rPr>
          <w:color w:val="000000"/>
        </w:rPr>
        <w:tab/>
      </w:r>
      <w:r>
        <w:rPr>
          <w:color w:val="000000"/>
        </w:rPr>
        <w:tab/>
        <w:t>- 1 előkéző, 20 alapfokú, 4 továbbképző évfolyam</w:t>
      </w:r>
    </w:p>
    <w:p w:rsidR="00F457A6" w:rsidRDefault="00F457A6">
      <w:pPr>
        <w:rPr>
          <w:color w:val="000000"/>
        </w:rPr>
      </w:pPr>
    </w:p>
    <w:p w:rsidR="00F457A6" w:rsidRDefault="00F457A6">
      <w:pPr>
        <w:rPr>
          <w:color w:val="000000"/>
        </w:rPr>
      </w:pPr>
      <w:r>
        <w:rPr>
          <w:color w:val="000000"/>
        </w:rPr>
        <w:t>2012/2013.</w:t>
      </w:r>
      <w:r>
        <w:rPr>
          <w:color w:val="000000"/>
        </w:rPr>
        <w:tab/>
      </w:r>
      <w:r>
        <w:rPr>
          <w:color w:val="000000"/>
        </w:rPr>
        <w:tab/>
        <w:t xml:space="preserve">- 18 alapfokú, 4 továbbképző évfolyam </w:t>
      </w:r>
    </w:p>
    <w:p w:rsidR="00773DEC" w:rsidRDefault="00773DEC">
      <w:pPr>
        <w:rPr>
          <w:color w:val="000000"/>
        </w:rPr>
      </w:pPr>
    </w:p>
    <w:p w:rsidR="00773DEC" w:rsidRDefault="00773DEC">
      <w:pPr>
        <w:rPr>
          <w:color w:val="000000"/>
        </w:rPr>
      </w:pPr>
      <w:r>
        <w:rPr>
          <w:color w:val="000000"/>
        </w:rPr>
        <w:t>2013/2014.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-  12</w:t>
      </w:r>
      <w:proofErr w:type="gramEnd"/>
      <w:r>
        <w:rPr>
          <w:color w:val="000000"/>
        </w:rPr>
        <w:t xml:space="preserve"> alapfokú, 4 továbbképző évfolyam</w:t>
      </w:r>
    </w:p>
    <w:p w:rsidR="00F457A6" w:rsidRDefault="00F457A6">
      <w:pPr>
        <w:rPr>
          <w:color w:val="000000"/>
        </w:rPr>
      </w:pPr>
    </w:p>
    <w:p w:rsidR="00F457A6" w:rsidRDefault="00F457A6">
      <w:pPr>
        <w:rPr>
          <w:color w:val="000000"/>
          <w:shd w:val="clear" w:color="auto" w:fill="FFFF00"/>
        </w:rPr>
      </w:pPr>
    </w:p>
    <w:p w:rsidR="00F457A6" w:rsidRDefault="00F457A6">
      <w:pPr>
        <w:jc w:val="both"/>
        <w:rPr>
          <w:b/>
          <w:color w:val="000000"/>
        </w:rPr>
      </w:pPr>
      <w:bookmarkStart w:id="0" w:name="_GoBack"/>
    </w:p>
    <w:bookmarkEnd w:id="0"/>
    <w:p w:rsidR="00F457A6" w:rsidRDefault="00F457A6">
      <w:pPr>
        <w:jc w:val="both"/>
        <w:rPr>
          <w:b/>
          <w:color w:val="000000"/>
        </w:rPr>
      </w:pPr>
    </w:p>
    <w:p w:rsidR="00F457A6" w:rsidRDefault="004E640B" w:rsidP="004E640B">
      <w:pPr>
        <w:numPr>
          <w:ilvl w:val="0"/>
          <w:numId w:val="5"/>
        </w:numPr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F457A6">
        <w:rPr>
          <w:b/>
          <w:color w:val="000000"/>
        </w:rPr>
        <w:t>Az országos, nemzetközi és egyéb szakmai bemutatókon, rendezvényeken, versenyeken, fesztiválokon, kiá</w:t>
      </w:r>
      <w:r w:rsidR="00773DEC">
        <w:rPr>
          <w:b/>
          <w:color w:val="000000"/>
        </w:rPr>
        <w:t>llításokon való részvétel a 2012/2013</w:t>
      </w:r>
      <w:r w:rsidR="00F457A6">
        <w:rPr>
          <w:b/>
          <w:color w:val="000000"/>
        </w:rPr>
        <w:t>-es tanévre vonatkozóan</w:t>
      </w:r>
      <w:r w:rsidR="00F457A6">
        <w:rPr>
          <w:color w:val="000000"/>
        </w:rPr>
        <w:t>.</w:t>
      </w:r>
    </w:p>
    <w:p w:rsidR="00F457A6" w:rsidRDefault="00F457A6">
      <w:pPr>
        <w:rPr>
          <w:color w:val="000000"/>
        </w:rPr>
      </w:pPr>
    </w:p>
    <w:tbl>
      <w:tblPr>
        <w:tblW w:w="9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5960"/>
      </w:tblGrid>
      <w:tr w:rsidR="00F457A6" w:rsidTr="0004544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Esemény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Résztvevők, eredmények</w:t>
            </w:r>
          </w:p>
        </w:tc>
      </w:tr>
      <w:tr w:rsidR="00F457A6" w:rsidTr="0004544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182E99" w:rsidRDefault="00773DEC" w:rsidP="00773DEC">
            <w:pPr>
              <w:pStyle w:val="Listaszerbekezds"/>
              <w:numPr>
                <w:ilvl w:val="0"/>
                <w:numId w:val="17"/>
              </w:numPr>
              <w:snapToGrid w:val="0"/>
              <w:rPr>
                <w:color w:val="00B050"/>
                <w:sz w:val="22"/>
                <w:szCs w:val="22"/>
              </w:rPr>
            </w:pPr>
            <w:r w:rsidRPr="00182E99">
              <w:rPr>
                <w:color w:val="00B050"/>
                <w:sz w:val="22"/>
                <w:szCs w:val="22"/>
              </w:rPr>
              <w:t>tankerületi énekverseny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182E99" w:rsidRDefault="00773DEC">
            <w:pPr>
              <w:rPr>
                <w:i/>
                <w:color w:val="00B050"/>
                <w:sz w:val="22"/>
                <w:szCs w:val="22"/>
              </w:rPr>
            </w:pPr>
            <w:r w:rsidRPr="00182E99">
              <w:rPr>
                <w:i/>
                <w:color w:val="00B050"/>
                <w:sz w:val="22"/>
                <w:szCs w:val="22"/>
              </w:rPr>
              <w:t>Bánki Bettina,</w:t>
            </w:r>
            <w:r w:rsidR="00045441" w:rsidRPr="00182E99">
              <w:rPr>
                <w:i/>
                <w:color w:val="00B050"/>
                <w:sz w:val="22"/>
                <w:szCs w:val="22"/>
              </w:rPr>
              <w:t xml:space="preserve"> </w:t>
            </w:r>
            <w:r w:rsidRPr="00182E99">
              <w:rPr>
                <w:i/>
                <w:color w:val="00B050"/>
                <w:sz w:val="22"/>
                <w:szCs w:val="22"/>
              </w:rPr>
              <w:t>Sárközi Balázs</w:t>
            </w:r>
            <w:r w:rsidR="00045441" w:rsidRPr="00182E99">
              <w:rPr>
                <w:i/>
                <w:color w:val="00B050"/>
                <w:sz w:val="22"/>
                <w:szCs w:val="22"/>
              </w:rPr>
              <w:t>- arany minősítés</w:t>
            </w:r>
          </w:p>
        </w:tc>
      </w:tr>
      <w:tr w:rsidR="00F457A6" w:rsidTr="0004544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182E99" w:rsidRDefault="00045441">
            <w:pPr>
              <w:snapToGrid w:val="0"/>
              <w:rPr>
                <w:color w:val="00B050"/>
              </w:rPr>
            </w:pPr>
            <w:r w:rsidRPr="00182E99">
              <w:rPr>
                <w:color w:val="00B050"/>
              </w:rPr>
              <w:t>Nagytétényi Tanulmányi Verseny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182E99" w:rsidRDefault="00045441">
            <w:pPr>
              <w:rPr>
                <w:i/>
                <w:color w:val="00B050"/>
                <w:sz w:val="22"/>
                <w:szCs w:val="22"/>
              </w:rPr>
            </w:pPr>
            <w:r w:rsidRPr="00182E99">
              <w:rPr>
                <w:i/>
                <w:color w:val="00B050"/>
                <w:sz w:val="22"/>
                <w:szCs w:val="22"/>
              </w:rPr>
              <w:t>Kisforrás</w:t>
            </w:r>
          </w:p>
        </w:tc>
      </w:tr>
      <w:tr w:rsidR="00F457A6" w:rsidTr="0004544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182E99" w:rsidRDefault="00F457A6">
            <w:pPr>
              <w:snapToGrid w:val="0"/>
              <w:rPr>
                <w:color w:val="00B050"/>
                <w:sz w:val="22"/>
                <w:szCs w:val="22"/>
              </w:rPr>
            </w:pPr>
            <w:r w:rsidRPr="00182E99">
              <w:rPr>
                <w:color w:val="00B050"/>
                <w:sz w:val="22"/>
                <w:szCs w:val="22"/>
              </w:rPr>
              <w:t>Országos Néptán</w:t>
            </w:r>
            <w:r w:rsidR="00045441" w:rsidRPr="00182E99">
              <w:rPr>
                <w:color w:val="00B050"/>
                <w:sz w:val="22"/>
                <w:szCs w:val="22"/>
              </w:rPr>
              <w:t xml:space="preserve">c Tanulmányi Verseny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182E99" w:rsidRDefault="00045441">
            <w:pPr>
              <w:snapToGrid w:val="0"/>
              <w:rPr>
                <w:i/>
                <w:color w:val="00B050"/>
                <w:sz w:val="22"/>
                <w:szCs w:val="22"/>
              </w:rPr>
            </w:pPr>
            <w:r w:rsidRPr="00182E99">
              <w:rPr>
                <w:i/>
                <w:color w:val="00B050"/>
                <w:sz w:val="22"/>
                <w:szCs w:val="22"/>
              </w:rPr>
              <w:t>Cseppforrás</w:t>
            </w:r>
            <w:r w:rsidR="00F457A6" w:rsidRPr="00182E99">
              <w:rPr>
                <w:i/>
                <w:color w:val="00B050"/>
                <w:sz w:val="22"/>
                <w:szCs w:val="22"/>
              </w:rPr>
              <w:t xml:space="preserve"> – különdíj</w:t>
            </w:r>
          </w:p>
          <w:p w:rsidR="00F457A6" w:rsidRPr="00182E99" w:rsidRDefault="00F457A6" w:rsidP="00045441">
            <w:pPr>
              <w:rPr>
                <w:i/>
                <w:color w:val="00B050"/>
                <w:sz w:val="22"/>
                <w:szCs w:val="22"/>
              </w:rPr>
            </w:pPr>
            <w:r w:rsidRPr="00182E99">
              <w:rPr>
                <w:i/>
                <w:color w:val="00B050"/>
                <w:sz w:val="22"/>
                <w:szCs w:val="22"/>
              </w:rPr>
              <w:t xml:space="preserve">Felkészítő tanárok: </w:t>
            </w:r>
            <w:r w:rsidR="00045441" w:rsidRPr="00182E99">
              <w:rPr>
                <w:i/>
                <w:color w:val="00B050"/>
                <w:sz w:val="22"/>
                <w:szCs w:val="22"/>
              </w:rPr>
              <w:t xml:space="preserve">Fábián Zsófia </w:t>
            </w:r>
            <w:proofErr w:type="gramStart"/>
            <w:r w:rsidR="00045441" w:rsidRPr="00182E99">
              <w:rPr>
                <w:i/>
                <w:color w:val="00B050"/>
                <w:sz w:val="22"/>
                <w:szCs w:val="22"/>
              </w:rPr>
              <w:t xml:space="preserve">és </w:t>
            </w:r>
            <w:r w:rsidRPr="00182E99">
              <w:rPr>
                <w:i/>
                <w:color w:val="00B050"/>
                <w:sz w:val="22"/>
                <w:szCs w:val="22"/>
              </w:rPr>
              <w:t xml:space="preserve"> Fundák</w:t>
            </w:r>
            <w:proofErr w:type="gramEnd"/>
            <w:r w:rsidRPr="00182E99">
              <w:rPr>
                <w:i/>
                <w:color w:val="00B050"/>
                <w:sz w:val="22"/>
                <w:szCs w:val="22"/>
              </w:rPr>
              <w:t xml:space="preserve"> Kristóf </w:t>
            </w:r>
          </w:p>
        </w:tc>
      </w:tr>
    </w:tbl>
    <w:p w:rsidR="00F457A6" w:rsidRDefault="00F457A6"/>
    <w:p w:rsidR="00F457A6" w:rsidRDefault="00F457A6" w:rsidP="004E640B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Regionális, megyei, területi szakmai bemutatókon, versenyeken elért eredmények</w:t>
      </w:r>
    </w:p>
    <w:p w:rsidR="00F457A6" w:rsidRDefault="00F457A6">
      <w:pPr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558"/>
      </w:tblGrid>
      <w:tr w:rsidR="00F457A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Esemény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Résztvevők, eredmények</w:t>
            </w:r>
          </w:p>
        </w:tc>
      </w:tr>
      <w:tr w:rsidR="00F457A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182E99" w:rsidRDefault="00F457A6">
            <w:pPr>
              <w:snapToGrid w:val="0"/>
              <w:ind w:left="180"/>
              <w:rPr>
                <w:b/>
                <w:color w:val="FF0000"/>
                <w:sz w:val="22"/>
                <w:szCs w:val="22"/>
              </w:rPr>
            </w:pPr>
            <w:r w:rsidRPr="00182E99">
              <w:rPr>
                <w:b/>
                <w:color w:val="FF0000"/>
                <w:sz w:val="22"/>
                <w:szCs w:val="22"/>
              </w:rPr>
              <w:t>Közép-magyarországi Regionális Néptánc Fesztivál - Csepel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182E99" w:rsidRDefault="00F457A6">
            <w:pPr>
              <w:snapToGrid w:val="0"/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 xml:space="preserve">Csemeteforrás Táncegyüttes – </w:t>
            </w:r>
          </w:p>
          <w:p w:rsidR="00F457A6" w:rsidRPr="00182E99" w:rsidRDefault="00F457A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>Csoportvezetők: Fábián Zsófia, Fundák Kristóf</w:t>
            </w:r>
          </w:p>
          <w:p w:rsidR="00F457A6" w:rsidRPr="00182E99" w:rsidRDefault="00F457A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>Cseppforrás Táncegyüttes – Antológiára ajánlás, Oklevél a Hiteles Játszásért, Oklevél a Művészi Színvonalért</w:t>
            </w:r>
          </w:p>
          <w:p w:rsidR="00F457A6" w:rsidRPr="00182E99" w:rsidRDefault="00F457A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>Csoportvezetők: Zsille Dóra, Tóth László</w:t>
            </w:r>
          </w:p>
          <w:p w:rsidR="00F457A6" w:rsidRPr="00182E99" w:rsidRDefault="00F457A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>Kiskutyavár Táncegyüttes</w:t>
            </w:r>
          </w:p>
          <w:p w:rsidR="00F457A6" w:rsidRPr="00182E99" w:rsidRDefault="00F457A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>Csoportvezetők: Kunosné Ács Erzsébet, Nagy Viktor Gábor</w:t>
            </w:r>
          </w:p>
          <w:p w:rsidR="00F457A6" w:rsidRPr="00182E99" w:rsidRDefault="00F457A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>Csermely Táncegyüttes</w:t>
            </w:r>
          </w:p>
          <w:p w:rsidR="00F457A6" w:rsidRPr="00182E99" w:rsidRDefault="00F457A6">
            <w:pPr>
              <w:rPr>
                <w:b/>
                <w:i/>
                <w:color w:val="FF0000"/>
                <w:sz w:val="22"/>
                <w:szCs w:val="22"/>
              </w:rPr>
            </w:pPr>
            <w:proofErr w:type="spellStart"/>
            <w:r w:rsidRPr="00182E99">
              <w:rPr>
                <w:b/>
                <w:i/>
                <w:color w:val="FF0000"/>
                <w:sz w:val="22"/>
                <w:szCs w:val="22"/>
              </w:rPr>
              <w:t>Csooportvezetők</w:t>
            </w:r>
            <w:proofErr w:type="spellEnd"/>
            <w:r w:rsidRPr="00182E99">
              <w:rPr>
                <w:b/>
                <w:i/>
                <w:color w:val="FF0000"/>
                <w:sz w:val="22"/>
                <w:szCs w:val="22"/>
              </w:rPr>
              <w:t>: Fábián Zsófia, Nagy Péter Gábor</w:t>
            </w:r>
          </w:p>
        </w:tc>
      </w:tr>
      <w:tr w:rsidR="00F457A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182E99" w:rsidRDefault="00F457A6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182E99">
              <w:rPr>
                <w:b/>
                <w:color w:val="FF0000"/>
                <w:sz w:val="22"/>
                <w:szCs w:val="22"/>
              </w:rPr>
              <w:t>VII.Országos</w:t>
            </w:r>
            <w:proofErr w:type="spellEnd"/>
            <w:r w:rsidRPr="00182E99">
              <w:rPr>
                <w:b/>
                <w:color w:val="FF0000"/>
                <w:sz w:val="22"/>
                <w:szCs w:val="22"/>
              </w:rPr>
              <w:t xml:space="preserve"> Ifjúsági Szólótánc régiós válogató </w:t>
            </w:r>
            <w:proofErr w:type="spellStart"/>
            <w:r w:rsidRPr="00182E99">
              <w:rPr>
                <w:b/>
                <w:color w:val="FF0000"/>
                <w:sz w:val="22"/>
                <w:szCs w:val="22"/>
              </w:rPr>
              <w:t>-Százhalombatta</w:t>
            </w:r>
            <w:proofErr w:type="spellEnd"/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182E99" w:rsidRDefault="00F457A6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182E99">
              <w:rPr>
                <w:b/>
                <w:color w:val="FF0000"/>
                <w:sz w:val="22"/>
                <w:szCs w:val="22"/>
              </w:rPr>
              <w:t xml:space="preserve">Részt vettek: Fábián Fanni, Tejfel Zsolt, </w:t>
            </w:r>
            <w:proofErr w:type="spellStart"/>
            <w:r w:rsidRPr="00182E99">
              <w:rPr>
                <w:b/>
                <w:color w:val="FF0000"/>
                <w:sz w:val="22"/>
                <w:szCs w:val="22"/>
              </w:rPr>
              <w:t>Szöllősy</w:t>
            </w:r>
            <w:proofErr w:type="spellEnd"/>
            <w:r w:rsidRPr="00182E99">
              <w:rPr>
                <w:b/>
                <w:color w:val="FF0000"/>
                <w:sz w:val="22"/>
                <w:szCs w:val="22"/>
              </w:rPr>
              <w:t xml:space="preserve"> Pál, </w:t>
            </w:r>
            <w:proofErr w:type="spellStart"/>
            <w:r w:rsidRPr="00182E99">
              <w:rPr>
                <w:b/>
                <w:color w:val="FF0000"/>
                <w:sz w:val="22"/>
                <w:szCs w:val="22"/>
              </w:rPr>
              <w:t>Vuleta</w:t>
            </w:r>
            <w:proofErr w:type="spellEnd"/>
            <w:r w:rsidRPr="00182E99">
              <w:rPr>
                <w:b/>
                <w:color w:val="FF0000"/>
                <w:sz w:val="22"/>
                <w:szCs w:val="22"/>
              </w:rPr>
              <w:t xml:space="preserve"> Patrícia, Homoki Dénes, Szilas Judit, Oláh Barna, Dávida Szabina</w:t>
            </w:r>
          </w:p>
          <w:p w:rsidR="00F457A6" w:rsidRPr="00182E99" w:rsidRDefault="00F457A6">
            <w:pPr>
              <w:rPr>
                <w:b/>
                <w:color w:val="FF0000"/>
                <w:sz w:val="22"/>
                <w:szCs w:val="22"/>
              </w:rPr>
            </w:pPr>
            <w:r w:rsidRPr="00182E99">
              <w:rPr>
                <w:b/>
                <w:color w:val="FF0000"/>
                <w:sz w:val="22"/>
                <w:szCs w:val="22"/>
              </w:rPr>
              <w:t>Felkészítő tanárok: Kaszai Lili, Fundák Kristóf</w:t>
            </w:r>
          </w:p>
          <w:p w:rsidR="00F457A6" w:rsidRPr="00182E99" w:rsidRDefault="00F457A6">
            <w:pPr>
              <w:rPr>
                <w:b/>
                <w:color w:val="FF0000"/>
                <w:sz w:val="22"/>
                <w:szCs w:val="22"/>
              </w:rPr>
            </w:pPr>
            <w:r w:rsidRPr="00182E99">
              <w:rPr>
                <w:b/>
                <w:color w:val="FF0000"/>
                <w:sz w:val="22"/>
                <w:szCs w:val="22"/>
              </w:rPr>
              <w:t>Csoportvezetők: Zsille Dóra, Nemecsek Levente</w:t>
            </w:r>
          </w:p>
        </w:tc>
      </w:tr>
      <w:tr w:rsidR="00F457A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Pr="00182E99" w:rsidRDefault="00F457A6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182E99">
              <w:rPr>
                <w:b/>
                <w:color w:val="FF0000"/>
                <w:sz w:val="22"/>
                <w:szCs w:val="22"/>
              </w:rPr>
              <w:t xml:space="preserve">IV. Országos Néptánc Tanulmányi </w:t>
            </w:r>
            <w:proofErr w:type="gramStart"/>
            <w:r w:rsidRPr="00182E99">
              <w:rPr>
                <w:b/>
                <w:color w:val="FF0000"/>
                <w:sz w:val="22"/>
                <w:szCs w:val="22"/>
              </w:rPr>
              <w:t>Verseny  régiós</w:t>
            </w:r>
            <w:proofErr w:type="gramEnd"/>
            <w:r w:rsidRPr="00182E99">
              <w:rPr>
                <w:b/>
                <w:color w:val="FF0000"/>
                <w:sz w:val="22"/>
                <w:szCs w:val="22"/>
              </w:rPr>
              <w:t xml:space="preserve"> válogató - </w:t>
            </w:r>
            <w:r w:rsidRPr="00182E99">
              <w:rPr>
                <w:b/>
                <w:color w:val="FF0000"/>
                <w:sz w:val="22"/>
                <w:szCs w:val="22"/>
              </w:rPr>
              <w:lastRenderedPageBreak/>
              <w:t>Százhalombatta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Pr="00182E99" w:rsidRDefault="00F457A6">
            <w:pPr>
              <w:tabs>
                <w:tab w:val="left" w:pos="720"/>
              </w:tabs>
              <w:snapToGrid w:val="0"/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lastRenderedPageBreak/>
              <w:t xml:space="preserve">Homoki Dénes, Kiss Attila, Portik Bernadett, Tejfel Zsolt, Gebei Gréta, Papp Richárd, Czégény Krisztina, Kovács </w:t>
            </w:r>
            <w:proofErr w:type="spellStart"/>
            <w:r w:rsidRPr="00182E99">
              <w:rPr>
                <w:b/>
                <w:i/>
                <w:color w:val="FF0000"/>
                <w:sz w:val="22"/>
                <w:szCs w:val="22"/>
              </w:rPr>
              <w:lastRenderedPageBreak/>
              <w:t>Mira</w:t>
            </w:r>
            <w:proofErr w:type="spellEnd"/>
            <w:r w:rsidRPr="00182E99">
              <w:rPr>
                <w:b/>
                <w:i/>
                <w:color w:val="FF0000"/>
                <w:sz w:val="22"/>
                <w:szCs w:val="22"/>
              </w:rPr>
              <w:t xml:space="preserve">, Kasparek Pál, Dávida Szabina, Csörgő Balázs, Márkus Réka, Rappai Virág, </w:t>
            </w:r>
          </w:p>
          <w:p w:rsidR="00F457A6" w:rsidRPr="00182E99" w:rsidRDefault="00F457A6">
            <w:pPr>
              <w:tabs>
                <w:tab w:val="left" w:pos="720"/>
              </w:tabs>
              <w:rPr>
                <w:b/>
                <w:i/>
                <w:color w:val="FF0000"/>
                <w:sz w:val="22"/>
                <w:szCs w:val="22"/>
              </w:rPr>
            </w:pPr>
            <w:r w:rsidRPr="00182E99">
              <w:rPr>
                <w:b/>
                <w:i/>
                <w:color w:val="FF0000"/>
                <w:sz w:val="22"/>
                <w:szCs w:val="22"/>
              </w:rPr>
              <w:t>Felkészítő tanárok: Kaszai Lili, Fundák Kristóf</w:t>
            </w:r>
          </w:p>
        </w:tc>
      </w:tr>
    </w:tbl>
    <w:p w:rsidR="004E640B" w:rsidRDefault="004E640B">
      <w:pPr>
        <w:rPr>
          <w:b/>
          <w:color w:val="000000"/>
        </w:rPr>
      </w:pPr>
    </w:p>
    <w:p w:rsidR="00F457A6" w:rsidRDefault="004E640B">
      <w:pPr>
        <w:rPr>
          <w:b/>
          <w:color w:val="000000"/>
        </w:rPr>
      </w:pPr>
      <w:r>
        <w:rPr>
          <w:b/>
          <w:color w:val="000000"/>
        </w:rPr>
        <w:t>13</w:t>
      </w:r>
      <w:r w:rsidR="00F457A6">
        <w:rPr>
          <w:b/>
          <w:color w:val="000000"/>
        </w:rPr>
        <w:t>. Az intézmény saját rendezvényei, hagyományai</w:t>
      </w:r>
    </w:p>
    <w:p w:rsidR="00F457A6" w:rsidRDefault="00F457A6">
      <w:pPr>
        <w:rPr>
          <w:b/>
          <w:color w:val="000000"/>
        </w:rPr>
      </w:pPr>
    </w:p>
    <w:p w:rsidR="00F457A6" w:rsidRDefault="00F457A6">
      <w:pPr>
        <w:numPr>
          <w:ilvl w:val="0"/>
          <w:numId w:val="2"/>
        </w:numPr>
        <w:ind w:left="0" w:right="150" w:firstLine="0"/>
        <w:jc w:val="both"/>
        <w:rPr>
          <w:color w:val="000000"/>
        </w:rPr>
      </w:pPr>
      <w:r>
        <w:rPr>
          <w:b/>
          <w:color w:val="000000"/>
        </w:rPr>
        <w:t>Rendhagyó tanévnyitó  ünnepség</w:t>
      </w:r>
      <w:r>
        <w:rPr>
          <w:color w:val="000000"/>
        </w:rPr>
        <w:t>: minden tanév elején egy</w:t>
      </w:r>
      <w:r w:rsidR="00045441">
        <w:rPr>
          <w:color w:val="000000"/>
        </w:rPr>
        <w:t xml:space="preserve"> családi nap keretében tartunk egy ismerkedő délutánt, ahol a szülők és a gyerekek a tanárokkal együtt töltik az időt</w:t>
      </w:r>
      <w:r>
        <w:rPr>
          <w:color w:val="000000"/>
        </w:rPr>
        <w:t>.</w:t>
      </w:r>
    </w:p>
    <w:p w:rsidR="00F457A6" w:rsidRDefault="00F457A6">
      <w:pPr>
        <w:numPr>
          <w:ilvl w:val="0"/>
          <w:numId w:val="2"/>
        </w:numPr>
        <w:ind w:left="0" w:right="-851" w:firstLine="0"/>
        <w:jc w:val="both"/>
        <w:rPr>
          <w:color w:val="000000"/>
        </w:rPr>
      </w:pPr>
      <w:r>
        <w:rPr>
          <w:b/>
          <w:color w:val="000000"/>
        </w:rPr>
        <w:t>Márton-napi mulatság:</w:t>
      </w:r>
      <w:r>
        <w:rPr>
          <w:color w:val="000000"/>
        </w:rPr>
        <w:t xml:space="preserve"> 3 órás rendezvény, melyben az intézmény csoportjai adnak műsort. A programhoz tánctanítás, kézműves foglalkozások, néprajzi bemutatók színesítenek. A rendezvény a nagyközönség, valamint a családtagok részére is nyitott. A rendezvényt eleinte az egyik érdi iskolában, majd 2005-től Diósdon rendeztük meg, mely lehetőséget biztosított a program bővítésére. Az iskolai mulatságot koncert és táncház zárja.</w:t>
      </w:r>
    </w:p>
    <w:p w:rsidR="00F457A6" w:rsidRDefault="00F457A6">
      <w:pPr>
        <w:numPr>
          <w:ilvl w:val="0"/>
          <w:numId w:val="2"/>
        </w:numPr>
        <w:ind w:left="0" w:right="150" w:firstLine="0"/>
        <w:jc w:val="both"/>
        <w:rPr>
          <w:color w:val="000000"/>
        </w:rPr>
      </w:pPr>
      <w:r>
        <w:rPr>
          <w:b/>
          <w:color w:val="000000"/>
        </w:rPr>
        <w:t>Karácsonyi műsor:</w:t>
      </w:r>
      <w:r>
        <w:rPr>
          <w:color w:val="000000"/>
        </w:rPr>
        <w:t xml:space="preserve"> A Forrás Táncegyüttes fennállása óta megtartja hagyományos karácsonyi műsorát, melyet az iskola/intézmény megalakulása óta a gyermekcsoportok bemutatóival egészülnek ki.</w:t>
      </w:r>
    </w:p>
    <w:p w:rsidR="00F457A6" w:rsidRDefault="00F457A6">
      <w:pPr>
        <w:numPr>
          <w:ilvl w:val="0"/>
          <w:numId w:val="2"/>
        </w:numPr>
        <w:ind w:left="0" w:right="-828" w:firstLine="0"/>
        <w:jc w:val="both"/>
        <w:rPr>
          <w:color w:val="000000"/>
        </w:rPr>
      </w:pPr>
      <w:r>
        <w:rPr>
          <w:b/>
          <w:color w:val="000000"/>
        </w:rPr>
        <w:t>Újévköszöntő Gála:</w:t>
      </w:r>
      <w:r>
        <w:rPr>
          <w:color w:val="000000"/>
        </w:rPr>
        <w:t xml:space="preserve"> Helyszíne az érdi Szepes Gyula Művelődési Központ színpada, melyen a telephelyek (Érd, Diósd, Tárnok) csoportjai és egy-egy százhalombattai csoport műsorát láthatja a közönség.</w:t>
      </w:r>
    </w:p>
    <w:p w:rsidR="00F457A6" w:rsidRDefault="00F457A6">
      <w:pPr>
        <w:numPr>
          <w:ilvl w:val="0"/>
          <w:numId w:val="2"/>
        </w:numPr>
        <w:ind w:left="0" w:right="-828" w:firstLine="0"/>
        <w:jc w:val="both"/>
        <w:rPr>
          <w:color w:val="000000"/>
        </w:rPr>
      </w:pPr>
      <w:r>
        <w:rPr>
          <w:b/>
          <w:color w:val="000000"/>
        </w:rPr>
        <w:t>Farsang vagy Tavaszköszöntő Mulatság:</w:t>
      </w:r>
      <w:r>
        <w:rPr>
          <w:color w:val="000000"/>
        </w:rPr>
        <w:t xml:space="preserve"> A farsangi időszak hosszától függően, változó tematikával megtartott rendezvény, mely felépítésében a Márton-napi mulatsággal egyezik meg.</w:t>
      </w:r>
    </w:p>
    <w:p w:rsidR="00F457A6" w:rsidRDefault="00F457A6">
      <w:pPr>
        <w:numPr>
          <w:ilvl w:val="0"/>
          <w:numId w:val="2"/>
        </w:numPr>
        <w:ind w:left="0" w:right="-828" w:firstLine="0"/>
        <w:jc w:val="both"/>
        <w:rPr>
          <w:color w:val="000000"/>
        </w:rPr>
      </w:pPr>
      <w:r>
        <w:rPr>
          <w:b/>
          <w:color w:val="000000"/>
        </w:rPr>
        <w:t>Tanévzáró Gálaműsorok:</w:t>
      </w:r>
      <w:r>
        <w:rPr>
          <w:color w:val="000000"/>
        </w:rPr>
        <w:t xml:space="preserve"> Minden évben két előadást tartunk, egyet a százhalombattai székhelyen, egyet pedig Érden. Ez egyben a gyerekcsoportok vizsgaelőadása. Az érdi rendezvény 2008. óta összekapcsolódik a Mezőföldi Vásár című programmal.</w:t>
      </w:r>
    </w:p>
    <w:p w:rsidR="00F457A6" w:rsidRDefault="00F457A6">
      <w:pPr>
        <w:numPr>
          <w:ilvl w:val="0"/>
          <w:numId w:val="2"/>
        </w:numPr>
        <w:ind w:left="0" w:right="-828" w:firstLine="0"/>
        <w:jc w:val="both"/>
        <w:rPr>
          <w:color w:val="000000"/>
        </w:rPr>
      </w:pPr>
      <w:r>
        <w:rPr>
          <w:b/>
          <w:color w:val="000000"/>
        </w:rPr>
        <w:t>Nyári táborozás:</w:t>
      </w:r>
      <w:r>
        <w:rPr>
          <w:color w:val="000000"/>
        </w:rPr>
        <w:t xml:space="preserve"> 2006. óta minden év júniusában egy hetes tánctábort tartunk a gyerekeknek. 2006-ban Tiszadobon, 2007-től pedig Tiszavasváriban kerül megrendezésre Mákvirág Tábor néven. 2011-től napközis tábort is szervezünk Százhalombattán és Diósdon.</w:t>
      </w:r>
    </w:p>
    <w:p w:rsidR="00F457A6" w:rsidRDefault="00F457A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Országos Tanulmányi Verseny régiós válogatójának rendezésében történő szerepvállalás</w:t>
      </w:r>
    </w:p>
    <w:p w:rsidR="00F457A6" w:rsidRDefault="00F457A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Országos Ifjúsági Néptáncfesztivál Régiós fordulójának rendezésében történő szerepvállalás</w:t>
      </w:r>
    </w:p>
    <w:p w:rsidR="00F457A6" w:rsidRDefault="00F457A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Nyílt napok</w:t>
      </w:r>
    </w:p>
    <w:p w:rsidR="00F457A6" w:rsidRDefault="00F457A6">
      <w:pPr>
        <w:spacing w:before="280" w:after="280"/>
        <w:ind w:left="720" w:right="-828"/>
        <w:jc w:val="both"/>
        <w:rPr>
          <w:color w:val="000000"/>
        </w:rPr>
      </w:pPr>
    </w:p>
    <w:p w:rsidR="00F457A6" w:rsidRDefault="004E640B">
      <w:pPr>
        <w:spacing w:before="280" w:after="280"/>
        <w:ind w:right="-82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14</w:t>
      </w:r>
      <w:r w:rsidR="00F457A6">
        <w:rPr>
          <w:b/>
          <w:bCs/>
          <w:color w:val="000000"/>
          <w:u w:val="single"/>
        </w:rPr>
        <w:t>. A helyi kulturális életben történő szerepvállalás</w:t>
      </w:r>
    </w:p>
    <w:p w:rsidR="00F457A6" w:rsidRDefault="00F457A6">
      <w:pPr>
        <w:ind w:right="150"/>
        <w:jc w:val="both"/>
        <w:rPr>
          <w:color w:val="000000"/>
        </w:rPr>
      </w:pPr>
      <w:r>
        <w:rPr>
          <w:color w:val="000000"/>
        </w:rPr>
        <w:t>I</w:t>
      </w:r>
      <w:r w:rsidR="00045441">
        <w:rPr>
          <w:color w:val="000000"/>
        </w:rPr>
        <w:t>ntézményünk a székhelyen kívül 3</w:t>
      </w:r>
      <w:r>
        <w:rPr>
          <w:color w:val="000000"/>
        </w:rPr>
        <w:t xml:space="preserve"> telephelyen folytat művészetoktatási tevékenységet. Ennek következtében csoportjaink rendszeres résztvevői a helyi programoknak, rendezvényeknek.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color w:val="000000"/>
        </w:rPr>
        <w:t>Ezek városi rendezvények, események, nemzeti ünnepek, falunapok, szüreti rendezvények, öregek napja, iskolai ünnepségek.</w:t>
      </w:r>
    </w:p>
    <w:p w:rsidR="00F457A6" w:rsidRDefault="00F457A6">
      <w:pPr>
        <w:spacing w:before="280" w:after="280"/>
        <w:ind w:right="-828"/>
        <w:jc w:val="both"/>
        <w:rPr>
          <w:b/>
          <w:color w:val="000000"/>
        </w:rPr>
      </w:pPr>
      <w:r>
        <w:rPr>
          <w:b/>
          <w:color w:val="000000"/>
        </w:rPr>
        <w:t>Százhalombatta:</w:t>
      </w:r>
    </w:p>
    <w:p w:rsidR="00F457A6" w:rsidRDefault="00F457A6">
      <w:pPr>
        <w:numPr>
          <w:ilvl w:val="0"/>
          <w:numId w:val="4"/>
        </w:numPr>
        <w:spacing w:before="280"/>
        <w:ind w:left="0" w:right="-828" w:firstLine="0"/>
        <w:jc w:val="both"/>
        <w:rPr>
          <w:color w:val="000000"/>
        </w:rPr>
      </w:pPr>
      <w:r>
        <w:rPr>
          <w:color w:val="000000"/>
        </w:rPr>
        <w:t xml:space="preserve">Summerfest Nemzetközi Folklórfesztivál és Kirakodóvásár, </w:t>
      </w:r>
    </w:p>
    <w:p w:rsidR="00F457A6" w:rsidRDefault="00F457A6">
      <w:pPr>
        <w:pStyle w:val="Listaszerbekezds"/>
        <w:numPr>
          <w:ilvl w:val="0"/>
          <w:numId w:val="4"/>
        </w:numPr>
        <w:ind w:right="-828" w:firstLine="0"/>
        <w:jc w:val="both"/>
        <w:rPr>
          <w:color w:val="000000"/>
        </w:rPr>
      </w:pPr>
      <w:r>
        <w:rPr>
          <w:color w:val="000000"/>
        </w:rPr>
        <w:t>Városi ünnepségek (október 23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március 15., augusztus 20., )</w:t>
      </w:r>
    </w:p>
    <w:p w:rsidR="00F457A6" w:rsidRDefault="00F457A6">
      <w:pPr>
        <w:pStyle w:val="Listaszerbekezds"/>
        <w:numPr>
          <w:ilvl w:val="0"/>
          <w:numId w:val="4"/>
        </w:numPr>
        <w:ind w:right="-828" w:firstLine="0"/>
        <w:jc w:val="both"/>
        <w:rPr>
          <w:color w:val="000000"/>
        </w:rPr>
      </w:pPr>
      <w:r>
        <w:rPr>
          <w:color w:val="000000"/>
        </w:rPr>
        <w:t>Battai Napok</w:t>
      </w:r>
    </w:p>
    <w:p w:rsidR="00F457A6" w:rsidRDefault="00F457A6">
      <w:pPr>
        <w:pStyle w:val="Listaszerbekezds"/>
        <w:numPr>
          <w:ilvl w:val="0"/>
          <w:numId w:val="4"/>
        </w:numPr>
        <w:ind w:right="-828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rendszeres táncházak </w:t>
      </w:r>
    </w:p>
    <w:p w:rsidR="00F457A6" w:rsidRDefault="00F457A6">
      <w:pPr>
        <w:pStyle w:val="Listaszerbekezds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Adventi programsorozat</w:t>
      </w:r>
    </w:p>
    <w:p w:rsidR="00F457A6" w:rsidRDefault="00F457A6">
      <w:pPr>
        <w:pStyle w:val="Listaszerbekezds"/>
        <w:numPr>
          <w:ilvl w:val="0"/>
          <w:numId w:val="4"/>
        </w:numPr>
        <w:spacing w:after="280" w:line="360" w:lineRule="auto"/>
        <w:jc w:val="both"/>
        <w:rPr>
          <w:color w:val="000000"/>
        </w:rPr>
      </w:pPr>
      <w:r>
        <w:rPr>
          <w:color w:val="000000"/>
        </w:rPr>
        <w:t>Iskolai és civil szervezetek rendezvényein való fellépés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b/>
          <w:color w:val="000000"/>
        </w:rPr>
        <w:t>Érd</w:t>
      </w:r>
      <w:r>
        <w:rPr>
          <w:color w:val="000000"/>
        </w:rPr>
        <w:t>:</w:t>
      </w:r>
    </w:p>
    <w:p w:rsidR="00F457A6" w:rsidRDefault="00F457A6">
      <w:pPr>
        <w:pStyle w:val="Listaszerbekezds"/>
        <w:numPr>
          <w:ilvl w:val="0"/>
          <w:numId w:val="13"/>
        </w:numPr>
        <w:spacing w:before="280"/>
        <w:ind w:left="720" w:right="-828" w:firstLine="0"/>
        <w:jc w:val="both"/>
        <w:rPr>
          <w:color w:val="000000"/>
        </w:rPr>
      </w:pPr>
      <w:r>
        <w:rPr>
          <w:color w:val="000000"/>
        </w:rPr>
        <w:t>Táncművészeti Világnap</w:t>
      </w:r>
    </w:p>
    <w:p w:rsidR="00F457A6" w:rsidRDefault="00F457A6">
      <w:pPr>
        <w:pStyle w:val="Listaszerbekezds"/>
        <w:numPr>
          <w:ilvl w:val="0"/>
          <w:numId w:val="13"/>
        </w:numPr>
        <w:ind w:left="720" w:right="-828" w:firstLine="0"/>
        <w:jc w:val="both"/>
        <w:rPr>
          <w:color w:val="000000"/>
        </w:rPr>
      </w:pPr>
      <w:r>
        <w:rPr>
          <w:color w:val="000000"/>
        </w:rPr>
        <w:t>Majális</w:t>
      </w:r>
    </w:p>
    <w:p w:rsidR="00F457A6" w:rsidRDefault="00F457A6">
      <w:pPr>
        <w:pStyle w:val="Listaszerbekezds"/>
        <w:numPr>
          <w:ilvl w:val="0"/>
          <w:numId w:val="13"/>
        </w:numPr>
        <w:ind w:left="720" w:right="-828" w:firstLine="0"/>
        <w:jc w:val="both"/>
        <w:rPr>
          <w:color w:val="000000"/>
        </w:rPr>
      </w:pPr>
      <w:r>
        <w:rPr>
          <w:color w:val="000000"/>
        </w:rPr>
        <w:t>iskolai rendezvények (tanévzárók, egyéb nagyrendezvények a helyi iskolákban)</w:t>
      </w:r>
    </w:p>
    <w:p w:rsidR="00F457A6" w:rsidRDefault="00F457A6">
      <w:pPr>
        <w:pStyle w:val="Listaszerbekezds"/>
        <w:numPr>
          <w:ilvl w:val="0"/>
          <w:numId w:val="13"/>
        </w:numPr>
        <w:spacing w:after="280"/>
        <w:ind w:left="720" w:right="-828" w:firstLine="0"/>
        <w:jc w:val="both"/>
        <w:rPr>
          <w:color w:val="000000"/>
        </w:rPr>
      </w:pPr>
      <w:r>
        <w:rPr>
          <w:color w:val="000000"/>
        </w:rPr>
        <w:t>Mezőföldi Vásár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b/>
          <w:color w:val="000000"/>
        </w:rPr>
        <w:t>Diósd</w:t>
      </w:r>
      <w:r>
        <w:rPr>
          <w:color w:val="000000"/>
        </w:rPr>
        <w:t>:</w:t>
      </w:r>
    </w:p>
    <w:p w:rsidR="00F457A6" w:rsidRDefault="00F457A6">
      <w:pPr>
        <w:pStyle w:val="Listaszerbekezds"/>
        <w:numPr>
          <w:ilvl w:val="0"/>
          <w:numId w:val="10"/>
        </w:numPr>
        <w:spacing w:before="280"/>
        <w:ind w:left="720" w:right="-828" w:firstLine="0"/>
        <w:jc w:val="both"/>
        <w:rPr>
          <w:color w:val="000000"/>
        </w:rPr>
      </w:pPr>
      <w:r>
        <w:rPr>
          <w:color w:val="000000"/>
        </w:rPr>
        <w:t>Tavaszköszöntő, Márton-napi mulatság</w:t>
      </w:r>
    </w:p>
    <w:p w:rsidR="00F457A6" w:rsidRDefault="00F457A6">
      <w:pPr>
        <w:pStyle w:val="Listaszerbekezds"/>
        <w:numPr>
          <w:ilvl w:val="0"/>
          <w:numId w:val="10"/>
        </w:numPr>
        <w:spacing w:after="280"/>
        <w:ind w:left="720" w:right="-828" w:firstLine="0"/>
        <w:jc w:val="both"/>
        <w:rPr>
          <w:color w:val="000000"/>
        </w:rPr>
      </w:pPr>
      <w:r>
        <w:rPr>
          <w:color w:val="000000"/>
        </w:rPr>
        <w:t>iskolai rendezvények</w:t>
      </w:r>
    </w:p>
    <w:p w:rsidR="00F457A6" w:rsidRDefault="00F457A6">
      <w:pPr>
        <w:spacing w:before="280" w:after="280"/>
        <w:ind w:right="-828"/>
        <w:jc w:val="both"/>
        <w:rPr>
          <w:color w:val="000000"/>
        </w:rPr>
      </w:pPr>
      <w:r>
        <w:rPr>
          <w:b/>
          <w:color w:val="000000"/>
        </w:rPr>
        <w:t>Tárnok</w:t>
      </w:r>
      <w:r>
        <w:rPr>
          <w:color w:val="000000"/>
        </w:rPr>
        <w:t>:</w:t>
      </w:r>
    </w:p>
    <w:p w:rsidR="00F457A6" w:rsidRDefault="00F457A6">
      <w:pPr>
        <w:pStyle w:val="Listaszerbekezds"/>
        <w:numPr>
          <w:ilvl w:val="0"/>
          <w:numId w:val="3"/>
        </w:numPr>
        <w:spacing w:before="280"/>
        <w:ind w:left="720" w:right="-828" w:firstLine="0"/>
        <w:jc w:val="both"/>
        <w:rPr>
          <w:color w:val="000000"/>
        </w:rPr>
      </w:pPr>
      <w:r>
        <w:rPr>
          <w:color w:val="000000"/>
        </w:rPr>
        <w:t>Tavaszköszöntő mulatság</w:t>
      </w:r>
    </w:p>
    <w:p w:rsidR="00F457A6" w:rsidRDefault="00F457A6">
      <w:pPr>
        <w:pStyle w:val="Listaszerbekezds"/>
        <w:numPr>
          <w:ilvl w:val="0"/>
          <w:numId w:val="3"/>
        </w:numPr>
        <w:ind w:left="720" w:right="-828" w:firstLine="0"/>
        <w:jc w:val="both"/>
        <w:rPr>
          <w:color w:val="000000"/>
        </w:rPr>
      </w:pPr>
      <w:r>
        <w:rPr>
          <w:color w:val="000000"/>
        </w:rPr>
        <w:t>Orbán nap</w:t>
      </w:r>
    </w:p>
    <w:p w:rsidR="00F457A6" w:rsidRDefault="00F457A6">
      <w:pPr>
        <w:pStyle w:val="Listaszerbekezds"/>
        <w:numPr>
          <w:ilvl w:val="0"/>
          <w:numId w:val="3"/>
        </w:numPr>
        <w:spacing w:after="280"/>
        <w:ind w:left="720" w:right="-828" w:firstLine="0"/>
        <w:jc w:val="both"/>
        <w:rPr>
          <w:color w:val="000000"/>
        </w:rPr>
      </w:pPr>
      <w:r>
        <w:rPr>
          <w:color w:val="000000"/>
        </w:rPr>
        <w:t>iskolai rendezvények</w:t>
      </w:r>
    </w:p>
    <w:p w:rsidR="00F457A6" w:rsidRDefault="00F457A6">
      <w:pPr>
        <w:spacing w:before="280" w:after="280"/>
        <w:ind w:right="-828"/>
        <w:jc w:val="both"/>
        <w:rPr>
          <w:b/>
          <w:bCs/>
          <w:color w:val="000000"/>
        </w:rPr>
      </w:pPr>
      <w:r>
        <w:rPr>
          <w:color w:val="000000"/>
        </w:rPr>
        <w:t>Rendszeres felkéréseink vannak telephelyeinken kívül más települések hasonló rendezvényeire, határon belül és túl.</w:t>
      </w:r>
      <w:r>
        <w:rPr>
          <w:b/>
          <w:bCs/>
          <w:color w:val="000000"/>
        </w:rPr>
        <w:t xml:space="preserve">       </w:t>
      </w:r>
    </w:p>
    <w:p w:rsidR="004E640B" w:rsidRDefault="004E640B">
      <w:pPr>
        <w:spacing w:before="280" w:after="280"/>
        <w:ind w:right="-828"/>
        <w:jc w:val="both"/>
        <w:rPr>
          <w:b/>
          <w:bCs/>
          <w:color w:val="000000"/>
        </w:rPr>
      </w:pPr>
    </w:p>
    <w:p w:rsidR="00F457A6" w:rsidRDefault="004E640B">
      <w:pPr>
        <w:rPr>
          <w:b/>
          <w:color w:val="000000"/>
        </w:rPr>
      </w:pPr>
      <w:r>
        <w:rPr>
          <w:b/>
          <w:color w:val="000000"/>
        </w:rPr>
        <w:t>15</w:t>
      </w:r>
      <w:r w:rsidR="00F457A6">
        <w:rPr>
          <w:b/>
          <w:color w:val="000000"/>
        </w:rPr>
        <w:t>. A csoportok száma, illetve a csoportok tanulói létszáma.</w:t>
      </w:r>
    </w:p>
    <w:p w:rsidR="00F457A6" w:rsidRDefault="00F457A6">
      <w:pPr>
        <w:rPr>
          <w:color w:val="000000"/>
        </w:rPr>
      </w:pPr>
    </w:p>
    <w:p w:rsidR="00F457A6" w:rsidRDefault="00F457A6">
      <w:pPr>
        <w:jc w:val="center"/>
        <w:rPr>
          <w:b/>
          <w:color w:val="000000"/>
        </w:rPr>
      </w:pPr>
      <w:r>
        <w:rPr>
          <w:b/>
          <w:color w:val="000000"/>
        </w:rPr>
        <w:t>Néptánc tanszak</w:t>
      </w:r>
    </w:p>
    <w:p w:rsidR="00F457A6" w:rsidRDefault="00F457A6">
      <w:pPr>
        <w:jc w:val="center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6"/>
        <w:gridCol w:w="3578"/>
        <w:gridCol w:w="2686"/>
      </w:tblGrid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ind w:left="360" w:hanging="53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Napló száma/Évfolyam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Tanulói létszám /fő/</w:t>
            </w:r>
          </w:p>
          <w:p w:rsidR="00F457A6" w:rsidRDefault="00F457A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 xml:space="preserve">b2 </w:t>
            </w:r>
            <w:proofErr w:type="gramStart"/>
            <w:r w:rsidR="00045441">
              <w:rPr>
                <w:color w:val="000000"/>
                <w:sz w:val="22"/>
                <w:szCs w:val="22"/>
              </w:rPr>
              <w:t>A</w:t>
            </w:r>
            <w:proofErr w:type="gramEnd"/>
            <w:r w:rsidR="00045441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 xml:space="preserve">b3 </w:t>
            </w:r>
            <w:proofErr w:type="gramStart"/>
            <w:r w:rsidR="00045441">
              <w:rPr>
                <w:color w:val="000000"/>
                <w:sz w:val="22"/>
                <w:szCs w:val="22"/>
              </w:rPr>
              <w:t>A</w:t>
            </w:r>
            <w:proofErr w:type="gramEnd"/>
            <w:r w:rsidR="000454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="00045441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454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 xml:space="preserve">b4 </w:t>
            </w:r>
            <w:proofErr w:type="gramStart"/>
            <w:r w:rsidR="00045441">
              <w:rPr>
                <w:color w:val="000000"/>
                <w:sz w:val="22"/>
                <w:szCs w:val="22"/>
              </w:rPr>
              <w:t>A</w:t>
            </w:r>
            <w:proofErr w:type="gramEnd"/>
            <w:r w:rsidR="000454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 xml:space="preserve">b5 </w:t>
            </w:r>
            <w:proofErr w:type="gramStart"/>
            <w:r w:rsidR="00045441">
              <w:rPr>
                <w:color w:val="000000"/>
                <w:sz w:val="22"/>
                <w:szCs w:val="22"/>
              </w:rPr>
              <w:t>A</w:t>
            </w:r>
            <w:proofErr w:type="gramEnd"/>
            <w:r w:rsidR="000454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 xml:space="preserve">h6 </w:t>
            </w:r>
            <w:proofErr w:type="gramStart"/>
            <w:r w:rsidR="00045441">
              <w:rPr>
                <w:color w:val="000000"/>
                <w:sz w:val="22"/>
                <w:szCs w:val="22"/>
              </w:rPr>
              <w:t>A</w:t>
            </w:r>
            <w:proofErr w:type="gramEnd"/>
            <w:r w:rsidR="000454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color w:val="000000"/>
                <w:sz w:val="22"/>
                <w:szCs w:val="22"/>
              </w:rPr>
              <w:t>Tk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7-8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color w:val="000000"/>
                <w:sz w:val="22"/>
                <w:szCs w:val="22"/>
              </w:rPr>
              <w:t>Tk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7-8</w:t>
            </w:r>
            <w:r w:rsidR="00045441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Szh</w:t>
            </w:r>
            <w:r w:rsidR="00045441">
              <w:rPr>
                <w:color w:val="000000"/>
                <w:sz w:val="22"/>
                <w:szCs w:val="22"/>
              </w:rPr>
              <w:t xml:space="preserve">b9 </w:t>
            </w:r>
            <w:proofErr w:type="spellStart"/>
            <w:r w:rsidR="00045441">
              <w:rPr>
                <w:color w:val="000000"/>
                <w:sz w:val="22"/>
                <w:szCs w:val="22"/>
              </w:rPr>
              <w:t>Tk</w:t>
            </w:r>
            <w:proofErr w:type="spellEnd"/>
            <w:r w:rsidR="000454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1 A1-2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2 A1-2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3 A2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4 A4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5 A4-5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6 A3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9179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 A1-3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9179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9179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2/1 A1-2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91794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9179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Érd 2/</w:t>
            </w:r>
            <w:proofErr w:type="spellStart"/>
            <w:r>
              <w:rPr>
                <w:color w:val="000000"/>
                <w:sz w:val="22"/>
                <w:szCs w:val="22"/>
              </w:rPr>
              <w:t>2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182E99">
              <w:rPr>
                <w:color w:val="000000"/>
                <w:sz w:val="22"/>
                <w:szCs w:val="22"/>
              </w:rPr>
              <w:t>A3-4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182E9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457A6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F457A6">
            <w:pPr>
              <w:numPr>
                <w:ilvl w:val="0"/>
                <w:numId w:val="8"/>
              </w:num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91794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182E99">
              <w:rPr>
                <w:color w:val="000000"/>
                <w:sz w:val="22"/>
                <w:szCs w:val="22"/>
              </w:rPr>
              <w:t xml:space="preserve"> A1-2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182E9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F457A6" w:rsidRDefault="00F457A6"/>
    <w:p w:rsidR="00F457A6" w:rsidRDefault="00F457A6">
      <w:pPr>
        <w:rPr>
          <w:color w:val="000000"/>
        </w:rPr>
      </w:pPr>
    </w:p>
    <w:p w:rsidR="00F457A6" w:rsidRDefault="00F457A6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2686"/>
      </w:tblGrid>
      <w:tr w:rsidR="00F457A6"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A6" w:rsidRDefault="00045441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Összesen: 19</w:t>
            </w:r>
            <w:r w:rsidR="00F457A6">
              <w:rPr>
                <w:b/>
                <w:color w:val="000000"/>
                <w:sz w:val="22"/>
                <w:szCs w:val="22"/>
              </w:rPr>
              <w:t xml:space="preserve"> csoport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A6" w:rsidRDefault="00F457A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182E99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F457A6" w:rsidRDefault="00F457A6"/>
    <w:sectPr w:rsidR="00F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5B39FC"/>
    <w:multiLevelType w:val="hybridMultilevel"/>
    <w:tmpl w:val="EF3ED282"/>
    <w:lvl w:ilvl="0" w:tplc="2F66D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4"/>
    <w:rsid w:val="00045441"/>
    <w:rsid w:val="00182E99"/>
    <w:rsid w:val="004E640B"/>
    <w:rsid w:val="00651F35"/>
    <w:rsid w:val="00773DEC"/>
    <w:rsid w:val="00917941"/>
    <w:rsid w:val="009A6A4C"/>
    <w:rsid w:val="00B02984"/>
    <w:rsid w:val="00C044C5"/>
    <w:rsid w:val="00F457A6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 2" w:hAnsi="Wingdings 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 2" w:hAnsi="Wingdings 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SzvegtrzsChar">
    <w:name w:val="Szövegtörzs Char"/>
    <w:rPr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9A6A4C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A6A4C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9A6A4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 2" w:hAnsi="Wingdings 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 2" w:hAnsi="Wingdings 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SzvegtrzsChar">
    <w:name w:val="Szövegtörzs Char"/>
    <w:rPr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9A6A4C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A6A4C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9A6A4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3A7D-1772-47E5-8C75-D888D5A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Livi</dc:creator>
  <cp:lastModifiedBy>-</cp:lastModifiedBy>
  <cp:revision>2</cp:revision>
  <cp:lastPrinted>2012-11-05T08:13:00Z</cp:lastPrinted>
  <dcterms:created xsi:type="dcterms:W3CDTF">2013-11-07T13:34:00Z</dcterms:created>
  <dcterms:modified xsi:type="dcterms:W3CDTF">2013-11-07T13:34:00Z</dcterms:modified>
</cp:coreProperties>
</file>